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0B" w:rsidRDefault="0088510B">
      <w:pPr>
        <w:pStyle w:val="ConsPlusNormal"/>
        <w:ind w:firstLine="540"/>
        <w:jc w:val="both"/>
      </w:pPr>
    </w:p>
    <w:p w:rsidR="003E44D5" w:rsidRDefault="003E44D5">
      <w:pPr>
        <w:pStyle w:val="ConsPlusNormal"/>
        <w:ind w:firstLine="540"/>
        <w:jc w:val="both"/>
      </w:pPr>
    </w:p>
    <w:p w:rsidR="0013246D" w:rsidRDefault="0013246D">
      <w:pPr>
        <w:pStyle w:val="ConsPlusNormal"/>
        <w:ind w:firstLine="540"/>
        <w:jc w:val="both"/>
      </w:pPr>
    </w:p>
    <w:p w:rsidR="002F7E7A" w:rsidRDefault="002F7E7A">
      <w:pPr>
        <w:pStyle w:val="ConsPlusNormal"/>
        <w:ind w:firstLine="540"/>
        <w:jc w:val="both"/>
      </w:pPr>
    </w:p>
    <w:tbl>
      <w:tblPr>
        <w:tblW w:w="0" w:type="auto"/>
        <w:tblInd w:w="-176" w:type="dxa"/>
        <w:tblLook w:val="01E0"/>
      </w:tblPr>
      <w:tblGrid>
        <w:gridCol w:w="5104"/>
        <w:gridCol w:w="4643"/>
      </w:tblGrid>
      <w:tr w:rsidR="007F1FE3" w:rsidRPr="007F1FE3" w:rsidTr="00335552">
        <w:tc>
          <w:tcPr>
            <w:tcW w:w="5104" w:type="dxa"/>
          </w:tcPr>
          <w:p w:rsidR="007F1FE3" w:rsidRPr="00335552" w:rsidRDefault="007F1FE3" w:rsidP="00335552">
            <w:pPr>
              <w:keepNext/>
              <w:tabs>
                <w:tab w:val="num" w:pos="0"/>
              </w:tabs>
              <w:suppressAutoHyphens/>
              <w:spacing w:after="0" w:line="240" w:lineRule="auto"/>
              <w:jc w:val="both"/>
              <w:outlineLvl w:val="0"/>
              <w:rPr>
                <w:rFonts w:ascii="Times New Roman" w:eastAsia="Times New Roman" w:hAnsi="Times New Roman" w:cs="Times New Roman"/>
                <w:b/>
                <w:bCs/>
                <w:sz w:val="24"/>
                <w:szCs w:val="24"/>
                <w:lang w:eastAsia="ar-SA"/>
              </w:rPr>
            </w:pPr>
          </w:p>
          <w:p w:rsidR="007F1FE3" w:rsidRPr="00335552" w:rsidRDefault="007F1FE3" w:rsidP="007F1FE3">
            <w:pPr>
              <w:keepNext/>
              <w:tabs>
                <w:tab w:val="num" w:pos="0"/>
              </w:tabs>
              <w:suppressAutoHyphens/>
              <w:spacing w:after="0" w:line="240" w:lineRule="auto"/>
              <w:jc w:val="both"/>
              <w:outlineLvl w:val="0"/>
              <w:rPr>
                <w:rFonts w:ascii="Times New Roman" w:eastAsia="Times New Roman" w:hAnsi="Times New Roman" w:cs="Times New Roman"/>
                <w:b/>
                <w:bCs/>
                <w:sz w:val="24"/>
                <w:szCs w:val="24"/>
                <w:lang w:eastAsia="ar-SA"/>
              </w:rPr>
            </w:pPr>
            <w:r w:rsidRPr="00335552">
              <w:rPr>
                <w:rFonts w:ascii="Times New Roman" w:eastAsia="Times New Roman" w:hAnsi="Times New Roman" w:cs="Times New Roman"/>
                <w:b/>
                <w:bCs/>
                <w:sz w:val="24"/>
                <w:szCs w:val="24"/>
                <w:lang w:eastAsia="ar-SA"/>
              </w:rPr>
              <w:t>СОГЛАСОВАНО:</w:t>
            </w:r>
          </w:p>
          <w:p w:rsidR="007F1FE3" w:rsidRPr="00335552" w:rsidRDefault="007F1FE3" w:rsidP="007F1FE3">
            <w:pPr>
              <w:spacing w:after="0" w:line="240" w:lineRule="auto"/>
              <w:rPr>
                <w:rFonts w:ascii="Times New Roman" w:eastAsia="Times New Roman" w:hAnsi="Times New Roman" w:cs="Times New Roman"/>
                <w:b/>
                <w:sz w:val="24"/>
                <w:szCs w:val="24"/>
              </w:rPr>
            </w:pPr>
            <w:r w:rsidRPr="00335552">
              <w:rPr>
                <w:rFonts w:ascii="Times New Roman" w:eastAsia="Times New Roman" w:hAnsi="Times New Roman" w:cs="Times New Roman"/>
                <w:b/>
                <w:sz w:val="24"/>
                <w:szCs w:val="24"/>
              </w:rPr>
              <w:t>Общим собранием трудового  коллектива</w:t>
            </w:r>
          </w:p>
          <w:p w:rsidR="007F1FE3" w:rsidRPr="00335552" w:rsidRDefault="007F1FE3" w:rsidP="007F1FE3">
            <w:pPr>
              <w:spacing w:after="0" w:line="240" w:lineRule="auto"/>
              <w:rPr>
                <w:rFonts w:ascii="Times New Roman" w:eastAsia="Times New Roman" w:hAnsi="Times New Roman" w:cs="Times New Roman"/>
                <w:b/>
                <w:sz w:val="24"/>
                <w:szCs w:val="24"/>
              </w:rPr>
            </w:pPr>
            <w:r w:rsidRPr="00335552">
              <w:rPr>
                <w:rFonts w:ascii="Times New Roman" w:eastAsia="Times New Roman" w:hAnsi="Times New Roman" w:cs="Times New Roman"/>
                <w:b/>
                <w:sz w:val="24"/>
                <w:szCs w:val="24"/>
              </w:rPr>
              <w:t xml:space="preserve">ГАУ ДПО </w:t>
            </w:r>
            <w:r w:rsidR="002757A8">
              <w:rPr>
                <w:rFonts w:ascii="Times New Roman" w:eastAsia="Times New Roman" w:hAnsi="Times New Roman" w:cs="Times New Roman"/>
                <w:b/>
                <w:sz w:val="24"/>
                <w:szCs w:val="24"/>
              </w:rPr>
              <w:t>«</w:t>
            </w:r>
            <w:r w:rsidRPr="00335552">
              <w:rPr>
                <w:rFonts w:ascii="Times New Roman" w:eastAsia="Times New Roman" w:hAnsi="Times New Roman" w:cs="Times New Roman"/>
                <w:b/>
                <w:sz w:val="24"/>
                <w:szCs w:val="24"/>
              </w:rPr>
              <w:t>С</w:t>
            </w:r>
            <w:r w:rsidR="002757A8">
              <w:rPr>
                <w:rFonts w:ascii="Times New Roman" w:eastAsia="Times New Roman" w:hAnsi="Times New Roman" w:cs="Times New Roman"/>
                <w:b/>
                <w:sz w:val="24"/>
                <w:szCs w:val="24"/>
              </w:rPr>
              <w:t>ЮАШ</w:t>
            </w:r>
            <w:r w:rsidRPr="00335552">
              <w:rPr>
                <w:rFonts w:ascii="Times New Roman" w:eastAsia="Times New Roman" w:hAnsi="Times New Roman" w:cs="Times New Roman"/>
                <w:b/>
                <w:sz w:val="24"/>
                <w:szCs w:val="24"/>
              </w:rPr>
              <w:t xml:space="preserve"> «</w:t>
            </w:r>
            <w:r w:rsidR="002757A8">
              <w:rPr>
                <w:rFonts w:ascii="Times New Roman" w:eastAsia="Times New Roman" w:hAnsi="Times New Roman" w:cs="Times New Roman"/>
                <w:b/>
                <w:sz w:val="24"/>
                <w:szCs w:val="24"/>
              </w:rPr>
              <w:t>Орленок</w:t>
            </w:r>
            <w:r w:rsidRPr="00335552">
              <w:rPr>
                <w:rFonts w:ascii="Times New Roman" w:eastAsia="Times New Roman" w:hAnsi="Times New Roman" w:cs="Times New Roman"/>
                <w:b/>
                <w:sz w:val="24"/>
                <w:szCs w:val="24"/>
              </w:rPr>
              <w:t>»</w:t>
            </w:r>
          </w:p>
          <w:p w:rsidR="00335552" w:rsidRPr="00335552" w:rsidRDefault="007F1FE3" w:rsidP="007F1FE3">
            <w:pPr>
              <w:spacing w:after="0" w:line="240" w:lineRule="auto"/>
              <w:rPr>
                <w:rFonts w:ascii="Times New Roman" w:eastAsia="Times New Roman" w:hAnsi="Times New Roman" w:cs="Times New Roman"/>
                <w:b/>
                <w:sz w:val="24"/>
                <w:szCs w:val="24"/>
              </w:rPr>
            </w:pPr>
            <w:r w:rsidRPr="00335552">
              <w:rPr>
                <w:rFonts w:ascii="Times New Roman" w:eastAsia="Times New Roman" w:hAnsi="Times New Roman" w:cs="Times New Roman"/>
                <w:b/>
                <w:sz w:val="24"/>
                <w:szCs w:val="24"/>
              </w:rPr>
              <w:t>Протокол общего собрания  трудового коллектива ГАУ Д</w:t>
            </w:r>
            <w:r w:rsidR="00574BC1" w:rsidRPr="00335552">
              <w:rPr>
                <w:rFonts w:ascii="Times New Roman" w:eastAsia="Times New Roman" w:hAnsi="Times New Roman" w:cs="Times New Roman"/>
                <w:b/>
                <w:sz w:val="24"/>
                <w:szCs w:val="24"/>
              </w:rPr>
              <w:t>П</w:t>
            </w:r>
            <w:r w:rsidRPr="00335552">
              <w:rPr>
                <w:rFonts w:ascii="Times New Roman" w:eastAsia="Times New Roman" w:hAnsi="Times New Roman" w:cs="Times New Roman"/>
                <w:b/>
                <w:sz w:val="24"/>
                <w:szCs w:val="24"/>
              </w:rPr>
              <w:t xml:space="preserve">О </w:t>
            </w:r>
            <w:r w:rsidR="005865E9">
              <w:rPr>
                <w:rFonts w:ascii="Times New Roman" w:eastAsia="Times New Roman" w:hAnsi="Times New Roman" w:cs="Times New Roman"/>
                <w:b/>
                <w:sz w:val="24"/>
                <w:szCs w:val="24"/>
              </w:rPr>
              <w:t>«</w:t>
            </w:r>
            <w:r w:rsidR="002D0C7B">
              <w:rPr>
                <w:rFonts w:ascii="Times New Roman" w:eastAsia="Times New Roman" w:hAnsi="Times New Roman" w:cs="Times New Roman"/>
                <w:b/>
                <w:sz w:val="24"/>
                <w:szCs w:val="24"/>
              </w:rPr>
              <w:t>С</w:t>
            </w:r>
            <w:r w:rsidR="005865E9">
              <w:rPr>
                <w:rFonts w:ascii="Times New Roman" w:eastAsia="Times New Roman" w:hAnsi="Times New Roman" w:cs="Times New Roman"/>
                <w:b/>
                <w:sz w:val="24"/>
                <w:szCs w:val="24"/>
              </w:rPr>
              <w:t>ЮАШ</w:t>
            </w:r>
            <w:r w:rsidRPr="00335552">
              <w:rPr>
                <w:rFonts w:ascii="Times New Roman" w:eastAsia="Times New Roman" w:hAnsi="Times New Roman" w:cs="Times New Roman"/>
                <w:b/>
                <w:sz w:val="24"/>
                <w:szCs w:val="24"/>
              </w:rPr>
              <w:t>«</w:t>
            </w:r>
            <w:r w:rsidR="005865E9">
              <w:rPr>
                <w:rFonts w:ascii="Times New Roman" w:eastAsia="Times New Roman" w:hAnsi="Times New Roman" w:cs="Times New Roman"/>
                <w:b/>
                <w:sz w:val="24"/>
                <w:szCs w:val="24"/>
              </w:rPr>
              <w:t>Орленок</w:t>
            </w:r>
            <w:r w:rsidRPr="00335552">
              <w:rPr>
                <w:rFonts w:ascii="Times New Roman" w:eastAsia="Times New Roman" w:hAnsi="Times New Roman" w:cs="Times New Roman"/>
                <w:b/>
                <w:sz w:val="24"/>
                <w:szCs w:val="24"/>
              </w:rPr>
              <w:t xml:space="preserve">»                      </w:t>
            </w:r>
          </w:p>
          <w:p w:rsidR="00335552" w:rsidRPr="00335552" w:rsidRDefault="00335552" w:rsidP="007F1FE3">
            <w:pPr>
              <w:spacing w:after="0" w:line="240" w:lineRule="auto"/>
              <w:rPr>
                <w:rFonts w:ascii="Times New Roman" w:eastAsia="Times New Roman" w:hAnsi="Times New Roman" w:cs="Times New Roman"/>
                <w:b/>
                <w:sz w:val="24"/>
                <w:szCs w:val="24"/>
              </w:rPr>
            </w:pPr>
          </w:p>
          <w:p w:rsidR="007F1FE3" w:rsidRPr="00335552" w:rsidRDefault="007F1FE3" w:rsidP="007F1FE3">
            <w:pPr>
              <w:spacing w:after="0" w:line="240" w:lineRule="auto"/>
              <w:rPr>
                <w:rFonts w:ascii="Times New Roman" w:eastAsia="Times New Roman" w:hAnsi="Times New Roman" w:cs="Times New Roman"/>
                <w:b/>
                <w:sz w:val="24"/>
                <w:szCs w:val="24"/>
              </w:rPr>
            </w:pPr>
            <w:r w:rsidRPr="00335552">
              <w:rPr>
                <w:rFonts w:ascii="Times New Roman" w:eastAsia="Times New Roman" w:hAnsi="Times New Roman" w:cs="Times New Roman"/>
                <w:b/>
                <w:sz w:val="24"/>
                <w:szCs w:val="24"/>
              </w:rPr>
              <w:t xml:space="preserve">от  </w:t>
            </w:r>
            <w:r w:rsidRPr="00635A8E">
              <w:rPr>
                <w:rFonts w:ascii="Times New Roman" w:eastAsia="Times New Roman" w:hAnsi="Times New Roman" w:cs="Times New Roman"/>
                <w:b/>
                <w:sz w:val="24"/>
                <w:szCs w:val="24"/>
              </w:rPr>
              <w:t>«__</w:t>
            </w:r>
            <w:r w:rsidR="008B6518" w:rsidRPr="00635A8E">
              <w:rPr>
                <w:rFonts w:ascii="Times New Roman" w:eastAsia="Times New Roman" w:hAnsi="Times New Roman" w:cs="Times New Roman"/>
                <w:b/>
                <w:sz w:val="24"/>
                <w:szCs w:val="24"/>
              </w:rPr>
              <w:t>29__»</w:t>
            </w:r>
            <w:proofErr w:type="spellStart"/>
            <w:r w:rsidR="008B6518" w:rsidRPr="00635A8E">
              <w:rPr>
                <w:rFonts w:ascii="Times New Roman" w:eastAsia="Times New Roman" w:hAnsi="Times New Roman" w:cs="Times New Roman"/>
                <w:b/>
                <w:sz w:val="24"/>
                <w:szCs w:val="24"/>
              </w:rPr>
              <w:t>__</w:t>
            </w:r>
            <w:r w:rsidR="008B6518" w:rsidRPr="00635A8E">
              <w:rPr>
                <w:rFonts w:ascii="Times New Roman" w:eastAsia="Times New Roman" w:hAnsi="Times New Roman" w:cs="Times New Roman"/>
                <w:b/>
                <w:sz w:val="24"/>
                <w:szCs w:val="24"/>
                <w:u w:val="single"/>
              </w:rPr>
              <w:t>декабря</w:t>
            </w:r>
            <w:proofErr w:type="spellEnd"/>
            <w:r w:rsidR="008B6518" w:rsidRPr="00635A8E">
              <w:rPr>
                <w:rFonts w:ascii="Times New Roman" w:eastAsia="Times New Roman" w:hAnsi="Times New Roman" w:cs="Times New Roman"/>
                <w:b/>
                <w:sz w:val="24"/>
                <w:szCs w:val="24"/>
                <w:u w:val="single"/>
              </w:rPr>
              <w:t>__</w:t>
            </w:r>
            <w:r w:rsidRPr="00335552">
              <w:rPr>
                <w:rFonts w:ascii="Times New Roman" w:eastAsia="Times New Roman" w:hAnsi="Times New Roman" w:cs="Times New Roman"/>
                <w:b/>
                <w:sz w:val="24"/>
                <w:szCs w:val="24"/>
              </w:rPr>
              <w:t xml:space="preserve"> 201</w:t>
            </w:r>
            <w:r w:rsidR="008B6518">
              <w:rPr>
                <w:rFonts w:ascii="Times New Roman" w:eastAsia="Times New Roman" w:hAnsi="Times New Roman" w:cs="Times New Roman"/>
                <w:b/>
                <w:sz w:val="24"/>
                <w:szCs w:val="24"/>
              </w:rPr>
              <w:t>7</w:t>
            </w:r>
            <w:r w:rsidRPr="00335552">
              <w:rPr>
                <w:rFonts w:ascii="Times New Roman" w:eastAsia="Times New Roman" w:hAnsi="Times New Roman" w:cs="Times New Roman"/>
                <w:b/>
                <w:sz w:val="24"/>
                <w:szCs w:val="24"/>
              </w:rPr>
              <w:t xml:space="preserve">г. </w:t>
            </w:r>
          </w:p>
          <w:p w:rsidR="007F1FE3" w:rsidRPr="00335552" w:rsidRDefault="007F1FE3" w:rsidP="007F1FE3">
            <w:pPr>
              <w:spacing w:after="0" w:line="240" w:lineRule="auto"/>
              <w:rPr>
                <w:rFonts w:ascii="Times New Roman" w:eastAsia="Times New Roman" w:hAnsi="Times New Roman" w:cs="Times New Roman"/>
                <w:b/>
                <w:sz w:val="24"/>
                <w:szCs w:val="24"/>
              </w:rPr>
            </w:pPr>
          </w:p>
        </w:tc>
        <w:tc>
          <w:tcPr>
            <w:tcW w:w="4643" w:type="dxa"/>
          </w:tcPr>
          <w:p w:rsidR="007F1FE3" w:rsidRPr="00335552" w:rsidRDefault="007F1FE3" w:rsidP="007F1FE3">
            <w:pPr>
              <w:keepNext/>
              <w:tabs>
                <w:tab w:val="num" w:pos="0"/>
              </w:tabs>
              <w:suppressAutoHyphens/>
              <w:spacing w:after="0" w:line="240" w:lineRule="auto"/>
              <w:ind w:firstLine="540"/>
              <w:outlineLvl w:val="0"/>
              <w:rPr>
                <w:rFonts w:ascii="Times New Roman" w:eastAsia="Times New Roman" w:hAnsi="Times New Roman" w:cs="Times New Roman"/>
                <w:b/>
                <w:bCs/>
                <w:sz w:val="24"/>
                <w:szCs w:val="24"/>
                <w:lang w:eastAsia="ar-SA"/>
              </w:rPr>
            </w:pPr>
          </w:p>
          <w:p w:rsidR="007F1FE3" w:rsidRPr="00335552" w:rsidRDefault="007F1FE3" w:rsidP="007F1FE3">
            <w:pPr>
              <w:keepNext/>
              <w:tabs>
                <w:tab w:val="num" w:pos="0"/>
              </w:tabs>
              <w:suppressAutoHyphens/>
              <w:spacing w:after="0" w:line="240" w:lineRule="auto"/>
              <w:outlineLvl w:val="0"/>
              <w:rPr>
                <w:rFonts w:ascii="Times New Roman" w:eastAsia="Times New Roman" w:hAnsi="Times New Roman" w:cs="Times New Roman"/>
                <w:b/>
                <w:bCs/>
                <w:sz w:val="24"/>
                <w:szCs w:val="24"/>
                <w:lang w:eastAsia="ar-SA"/>
              </w:rPr>
            </w:pPr>
            <w:r w:rsidRPr="00335552">
              <w:rPr>
                <w:rFonts w:ascii="Times New Roman" w:eastAsia="Times New Roman" w:hAnsi="Times New Roman" w:cs="Times New Roman"/>
                <w:b/>
                <w:bCs/>
                <w:sz w:val="24"/>
                <w:szCs w:val="24"/>
                <w:lang w:eastAsia="ar-SA"/>
              </w:rPr>
              <w:t>УТВЕРЖДАЮ:</w:t>
            </w:r>
          </w:p>
          <w:p w:rsidR="00A357DB" w:rsidRDefault="007F1FE3" w:rsidP="007F1FE3">
            <w:pPr>
              <w:spacing w:after="0" w:line="240" w:lineRule="auto"/>
              <w:rPr>
                <w:rFonts w:ascii="Times New Roman" w:eastAsia="Times New Roman" w:hAnsi="Times New Roman" w:cs="Times New Roman"/>
                <w:b/>
                <w:sz w:val="24"/>
                <w:szCs w:val="24"/>
              </w:rPr>
            </w:pPr>
            <w:r w:rsidRPr="00335552">
              <w:rPr>
                <w:rFonts w:ascii="Times New Roman" w:eastAsia="Times New Roman" w:hAnsi="Times New Roman" w:cs="Times New Roman"/>
                <w:b/>
                <w:sz w:val="24"/>
                <w:szCs w:val="24"/>
              </w:rPr>
              <w:t xml:space="preserve">Директор </w:t>
            </w:r>
          </w:p>
          <w:p w:rsidR="007F1FE3" w:rsidRPr="00335552" w:rsidRDefault="007F1FE3" w:rsidP="007F1FE3">
            <w:pPr>
              <w:spacing w:after="0" w:line="240" w:lineRule="auto"/>
              <w:rPr>
                <w:rFonts w:ascii="Times New Roman" w:eastAsia="Times New Roman" w:hAnsi="Times New Roman" w:cs="Times New Roman"/>
                <w:b/>
                <w:sz w:val="24"/>
                <w:szCs w:val="24"/>
              </w:rPr>
            </w:pPr>
            <w:r w:rsidRPr="00C619D8">
              <w:rPr>
                <w:rFonts w:ascii="Times New Roman" w:eastAsia="Times New Roman" w:hAnsi="Times New Roman" w:cs="Times New Roman"/>
                <w:b/>
              </w:rPr>
              <w:t xml:space="preserve">ГАУ ДПО </w:t>
            </w:r>
            <w:r w:rsidR="005865E9" w:rsidRPr="00C619D8">
              <w:rPr>
                <w:rFonts w:ascii="Times New Roman" w:eastAsia="Times New Roman" w:hAnsi="Times New Roman" w:cs="Times New Roman"/>
                <w:b/>
              </w:rPr>
              <w:t>«</w:t>
            </w:r>
            <w:r w:rsidRPr="00C619D8">
              <w:rPr>
                <w:rFonts w:ascii="Times New Roman" w:eastAsia="Times New Roman" w:hAnsi="Times New Roman" w:cs="Times New Roman"/>
                <w:b/>
              </w:rPr>
              <w:t>С</w:t>
            </w:r>
            <w:r w:rsidR="005865E9" w:rsidRPr="00C619D8">
              <w:rPr>
                <w:rFonts w:ascii="Times New Roman" w:eastAsia="Times New Roman" w:hAnsi="Times New Roman" w:cs="Times New Roman"/>
                <w:b/>
              </w:rPr>
              <w:t>ЮАШ</w:t>
            </w:r>
            <w:r w:rsidR="00C619D8">
              <w:rPr>
                <w:rFonts w:ascii="Times New Roman" w:eastAsia="Times New Roman" w:hAnsi="Times New Roman" w:cs="Times New Roman"/>
                <w:b/>
              </w:rPr>
              <w:t xml:space="preserve"> </w:t>
            </w:r>
            <w:r w:rsidRPr="00335552">
              <w:rPr>
                <w:rFonts w:ascii="Times New Roman" w:eastAsia="Times New Roman" w:hAnsi="Times New Roman" w:cs="Times New Roman"/>
                <w:b/>
                <w:sz w:val="24"/>
                <w:szCs w:val="24"/>
              </w:rPr>
              <w:t>«</w:t>
            </w:r>
            <w:r w:rsidR="005865E9">
              <w:rPr>
                <w:rFonts w:ascii="Times New Roman" w:eastAsia="Times New Roman" w:hAnsi="Times New Roman" w:cs="Times New Roman"/>
                <w:b/>
                <w:sz w:val="24"/>
                <w:szCs w:val="24"/>
              </w:rPr>
              <w:t>Орленок</w:t>
            </w:r>
            <w:r w:rsidRPr="00335552">
              <w:rPr>
                <w:rFonts w:ascii="Times New Roman" w:eastAsia="Times New Roman" w:hAnsi="Times New Roman" w:cs="Times New Roman"/>
                <w:b/>
                <w:sz w:val="24"/>
                <w:szCs w:val="24"/>
              </w:rPr>
              <w:t>»</w:t>
            </w:r>
          </w:p>
          <w:p w:rsidR="007F1FE3" w:rsidRPr="00335552" w:rsidRDefault="007F1FE3" w:rsidP="007F1FE3">
            <w:pPr>
              <w:spacing w:after="0" w:line="240" w:lineRule="auto"/>
              <w:rPr>
                <w:rFonts w:ascii="Times New Roman" w:eastAsia="Times New Roman" w:hAnsi="Times New Roman" w:cs="Times New Roman"/>
                <w:b/>
                <w:sz w:val="24"/>
                <w:szCs w:val="24"/>
              </w:rPr>
            </w:pPr>
          </w:p>
          <w:p w:rsidR="007F1FE3" w:rsidRPr="00335552" w:rsidRDefault="007F1FE3" w:rsidP="007F1FE3">
            <w:pPr>
              <w:spacing w:after="0" w:line="240" w:lineRule="auto"/>
              <w:rPr>
                <w:rFonts w:ascii="Times New Roman" w:eastAsia="Times New Roman" w:hAnsi="Times New Roman" w:cs="Times New Roman"/>
                <w:b/>
                <w:sz w:val="24"/>
                <w:szCs w:val="24"/>
              </w:rPr>
            </w:pPr>
            <w:r w:rsidRPr="00335552">
              <w:rPr>
                <w:rFonts w:ascii="Times New Roman" w:eastAsia="Times New Roman" w:hAnsi="Times New Roman" w:cs="Times New Roman"/>
                <w:b/>
                <w:sz w:val="24"/>
                <w:szCs w:val="24"/>
              </w:rPr>
              <w:t>________________Д.В. Жулидов</w:t>
            </w:r>
          </w:p>
          <w:p w:rsidR="007F1FE3" w:rsidRPr="00335552" w:rsidRDefault="007F1FE3" w:rsidP="007F1FE3">
            <w:pPr>
              <w:spacing w:after="0" w:line="240" w:lineRule="auto"/>
              <w:rPr>
                <w:rFonts w:ascii="Times New Roman" w:eastAsia="Times New Roman" w:hAnsi="Times New Roman" w:cs="Times New Roman"/>
                <w:sz w:val="24"/>
                <w:szCs w:val="24"/>
              </w:rPr>
            </w:pPr>
            <w:proofErr w:type="spellStart"/>
            <w:r w:rsidRPr="00335552">
              <w:rPr>
                <w:rFonts w:ascii="Times New Roman" w:eastAsia="Times New Roman" w:hAnsi="Times New Roman" w:cs="Times New Roman"/>
                <w:sz w:val="24"/>
                <w:szCs w:val="24"/>
              </w:rPr>
              <w:t>мп</w:t>
            </w:r>
            <w:proofErr w:type="spellEnd"/>
          </w:p>
          <w:p w:rsidR="007F1FE3" w:rsidRPr="00335552" w:rsidRDefault="00635A8E" w:rsidP="00635A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F1FE3" w:rsidRPr="00635A8E">
              <w:rPr>
                <w:rFonts w:ascii="Times New Roman" w:eastAsia="Times New Roman" w:hAnsi="Times New Roman" w:cs="Times New Roman"/>
                <w:b/>
                <w:sz w:val="24"/>
                <w:szCs w:val="24"/>
                <w:u w:val="single"/>
              </w:rPr>
              <w:t>«_</w:t>
            </w:r>
            <w:r w:rsidR="00AF64D0" w:rsidRPr="00635A8E">
              <w:rPr>
                <w:rFonts w:ascii="Times New Roman" w:eastAsia="Times New Roman" w:hAnsi="Times New Roman" w:cs="Times New Roman"/>
                <w:b/>
                <w:sz w:val="24"/>
                <w:szCs w:val="24"/>
                <w:u w:val="single"/>
              </w:rPr>
              <w:t xml:space="preserve"> </w:t>
            </w:r>
            <w:r w:rsidRPr="00635A8E">
              <w:rPr>
                <w:rFonts w:ascii="Times New Roman" w:eastAsia="Times New Roman" w:hAnsi="Times New Roman" w:cs="Times New Roman"/>
                <w:b/>
                <w:sz w:val="24"/>
                <w:szCs w:val="24"/>
                <w:u w:val="single"/>
              </w:rPr>
              <w:t>29</w:t>
            </w:r>
            <w:r>
              <w:rPr>
                <w:rFonts w:ascii="Times New Roman" w:eastAsia="Times New Roman" w:hAnsi="Times New Roman" w:cs="Times New Roman"/>
                <w:b/>
                <w:sz w:val="24"/>
                <w:szCs w:val="24"/>
              </w:rPr>
              <w:t>_»__</w:t>
            </w:r>
            <w:r w:rsidRPr="00635A8E">
              <w:rPr>
                <w:rFonts w:ascii="Times New Roman" w:eastAsia="Times New Roman" w:hAnsi="Times New Roman" w:cs="Times New Roman"/>
                <w:b/>
                <w:sz w:val="24"/>
                <w:szCs w:val="24"/>
                <w:u w:val="single"/>
              </w:rPr>
              <w:t>декабря</w:t>
            </w:r>
            <w:r>
              <w:rPr>
                <w:rFonts w:ascii="Times New Roman" w:eastAsia="Times New Roman" w:hAnsi="Times New Roman" w:cs="Times New Roman"/>
                <w:b/>
                <w:sz w:val="24"/>
                <w:szCs w:val="24"/>
              </w:rPr>
              <w:t>_</w:t>
            </w:r>
            <w:r w:rsidR="007F1FE3" w:rsidRPr="00335552">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7</w:t>
            </w:r>
            <w:r w:rsidR="007F1FE3" w:rsidRPr="00335552">
              <w:rPr>
                <w:rFonts w:ascii="Times New Roman" w:eastAsia="Times New Roman" w:hAnsi="Times New Roman" w:cs="Times New Roman"/>
                <w:b/>
                <w:sz w:val="24"/>
                <w:szCs w:val="24"/>
              </w:rPr>
              <w:t xml:space="preserve"> г.</w:t>
            </w:r>
          </w:p>
        </w:tc>
      </w:tr>
    </w:tbl>
    <w:p w:rsidR="0013246D" w:rsidRDefault="0013246D">
      <w:pPr>
        <w:pStyle w:val="ConsPlusNormal"/>
        <w:ind w:firstLine="540"/>
        <w:jc w:val="both"/>
      </w:pPr>
    </w:p>
    <w:p w:rsidR="0013246D" w:rsidRDefault="0013246D">
      <w:pPr>
        <w:pStyle w:val="ConsPlusNormal"/>
        <w:ind w:firstLine="540"/>
        <w:jc w:val="both"/>
      </w:pPr>
    </w:p>
    <w:p w:rsidR="0013246D" w:rsidRDefault="0013246D">
      <w:pPr>
        <w:pStyle w:val="ConsPlusNormal"/>
        <w:ind w:firstLine="540"/>
        <w:jc w:val="both"/>
      </w:pPr>
    </w:p>
    <w:p w:rsidR="00EE62E6" w:rsidRPr="0026794A" w:rsidRDefault="00EE62E6" w:rsidP="00EE62E6">
      <w:pPr>
        <w:spacing w:after="0" w:line="240" w:lineRule="auto"/>
        <w:jc w:val="center"/>
        <w:rPr>
          <w:rFonts w:ascii="Times New Roman" w:eastAsia="Times New Roman" w:hAnsi="Times New Roman" w:cs="Times New Roman"/>
          <w:b/>
          <w:sz w:val="24"/>
          <w:szCs w:val="24"/>
        </w:rPr>
      </w:pPr>
      <w:r w:rsidRPr="0026794A">
        <w:rPr>
          <w:rFonts w:ascii="Times New Roman" w:eastAsia="Times New Roman" w:hAnsi="Times New Roman" w:cs="Times New Roman"/>
          <w:b/>
          <w:sz w:val="24"/>
          <w:szCs w:val="24"/>
        </w:rPr>
        <w:t>Правила  внутреннего трудового распорядка</w:t>
      </w:r>
    </w:p>
    <w:p w:rsidR="00EE62E6" w:rsidRPr="0026794A" w:rsidRDefault="00EE62E6" w:rsidP="00EE62E6">
      <w:pPr>
        <w:keepNext/>
        <w:tabs>
          <w:tab w:val="num" w:pos="0"/>
        </w:tabs>
        <w:suppressAutoHyphens/>
        <w:spacing w:after="0" w:line="240" w:lineRule="auto"/>
        <w:ind w:firstLine="540"/>
        <w:jc w:val="center"/>
        <w:outlineLvl w:val="0"/>
        <w:rPr>
          <w:rFonts w:ascii="Times New Roman" w:eastAsia="Times New Roman" w:hAnsi="Times New Roman" w:cs="Times New Roman"/>
          <w:b/>
          <w:bCs/>
          <w:sz w:val="24"/>
          <w:szCs w:val="24"/>
          <w:lang w:eastAsia="ar-SA"/>
        </w:rPr>
      </w:pPr>
      <w:r w:rsidRPr="0026794A">
        <w:rPr>
          <w:rFonts w:ascii="Times New Roman" w:eastAsia="Times New Roman" w:hAnsi="Times New Roman" w:cs="Times New Roman"/>
          <w:b/>
          <w:bCs/>
          <w:sz w:val="24"/>
          <w:szCs w:val="24"/>
          <w:lang w:eastAsia="ar-SA"/>
        </w:rPr>
        <w:t>г</w:t>
      </w:r>
      <w:r w:rsidRPr="0026794A">
        <w:rPr>
          <w:rFonts w:ascii="Times New Roman" w:eastAsia="Calibri" w:hAnsi="Times New Roman" w:cs="Times New Roman"/>
          <w:b/>
          <w:bCs/>
          <w:sz w:val="24"/>
          <w:szCs w:val="24"/>
          <w:lang w:eastAsia="ar-SA"/>
        </w:rPr>
        <w:t>осударственного автономного учреждения дополнительного профессионального образования</w:t>
      </w:r>
      <w:r w:rsidR="00C619D8" w:rsidRPr="0026794A">
        <w:rPr>
          <w:rFonts w:ascii="Times New Roman" w:eastAsia="Calibri" w:hAnsi="Times New Roman" w:cs="Times New Roman"/>
          <w:b/>
          <w:bCs/>
          <w:sz w:val="24"/>
          <w:szCs w:val="24"/>
          <w:lang w:eastAsia="ar-SA"/>
        </w:rPr>
        <w:t xml:space="preserve"> </w:t>
      </w:r>
      <w:r w:rsidR="005865E9" w:rsidRPr="0026794A">
        <w:rPr>
          <w:rFonts w:ascii="Times New Roman" w:eastAsia="Calibri" w:hAnsi="Times New Roman" w:cs="Times New Roman"/>
          <w:b/>
          <w:bCs/>
          <w:sz w:val="24"/>
          <w:szCs w:val="24"/>
          <w:lang w:eastAsia="ar-SA"/>
        </w:rPr>
        <w:t>«</w:t>
      </w:r>
      <w:r w:rsidRPr="0026794A">
        <w:rPr>
          <w:rFonts w:ascii="Times New Roman" w:eastAsia="Calibri" w:hAnsi="Times New Roman" w:cs="Times New Roman"/>
          <w:b/>
          <w:bCs/>
          <w:sz w:val="24"/>
          <w:szCs w:val="24"/>
          <w:lang w:eastAsia="ar-SA"/>
        </w:rPr>
        <w:t>Саратовск</w:t>
      </w:r>
      <w:r w:rsidR="005865E9" w:rsidRPr="0026794A">
        <w:rPr>
          <w:rFonts w:ascii="Times New Roman" w:eastAsia="Calibri" w:hAnsi="Times New Roman" w:cs="Times New Roman"/>
          <w:b/>
          <w:bCs/>
          <w:sz w:val="24"/>
          <w:szCs w:val="24"/>
          <w:lang w:eastAsia="ar-SA"/>
        </w:rPr>
        <w:t>ая</w:t>
      </w:r>
      <w:r w:rsidR="00C619D8" w:rsidRPr="0026794A">
        <w:rPr>
          <w:rFonts w:ascii="Times New Roman" w:eastAsia="Calibri" w:hAnsi="Times New Roman" w:cs="Times New Roman"/>
          <w:b/>
          <w:bCs/>
          <w:sz w:val="24"/>
          <w:szCs w:val="24"/>
          <w:lang w:eastAsia="ar-SA"/>
        </w:rPr>
        <w:t xml:space="preserve"> </w:t>
      </w:r>
      <w:r w:rsidR="005865E9" w:rsidRPr="0026794A">
        <w:rPr>
          <w:rFonts w:ascii="Times New Roman" w:eastAsia="Calibri" w:hAnsi="Times New Roman" w:cs="Times New Roman"/>
          <w:b/>
          <w:bCs/>
          <w:sz w:val="24"/>
          <w:szCs w:val="24"/>
          <w:lang w:eastAsia="ar-SA"/>
        </w:rPr>
        <w:t>юношеская автошкола</w:t>
      </w:r>
      <w:r w:rsidR="00C619D8" w:rsidRPr="0026794A">
        <w:rPr>
          <w:rFonts w:ascii="Times New Roman" w:eastAsia="Calibri" w:hAnsi="Times New Roman" w:cs="Times New Roman"/>
          <w:b/>
          <w:bCs/>
          <w:sz w:val="24"/>
          <w:szCs w:val="24"/>
          <w:lang w:eastAsia="ar-SA"/>
        </w:rPr>
        <w:t xml:space="preserve"> </w:t>
      </w:r>
      <w:r w:rsidRPr="0026794A">
        <w:rPr>
          <w:rFonts w:ascii="Times New Roman" w:eastAsia="Calibri" w:hAnsi="Times New Roman" w:cs="Times New Roman"/>
          <w:b/>
          <w:bCs/>
          <w:sz w:val="24"/>
          <w:szCs w:val="24"/>
          <w:lang w:eastAsia="ar-SA"/>
        </w:rPr>
        <w:t>«</w:t>
      </w:r>
      <w:r w:rsidR="005865E9" w:rsidRPr="0026794A">
        <w:rPr>
          <w:rFonts w:ascii="Times New Roman" w:eastAsia="Calibri" w:hAnsi="Times New Roman" w:cs="Times New Roman"/>
          <w:b/>
          <w:bCs/>
          <w:sz w:val="24"/>
          <w:szCs w:val="24"/>
          <w:lang w:eastAsia="ar-SA"/>
        </w:rPr>
        <w:t>Орленок</w:t>
      </w:r>
      <w:r w:rsidRPr="0026794A">
        <w:rPr>
          <w:rFonts w:ascii="Times New Roman" w:eastAsia="Calibri" w:hAnsi="Times New Roman" w:cs="Times New Roman"/>
          <w:b/>
          <w:bCs/>
          <w:sz w:val="24"/>
          <w:szCs w:val="24"/>
          <w:lang w:eastAsia="ar-SA"/>
        </w:rPr>
        <w:t>»</w:t>
      </w:r>
    </w:p>
    <w:p w:rsidR="0013246D" w:rsidRPr="0026794A" w:rsidRDefault="0013246D">
      <w:pPr>
        <w:pStyle w:val="ConsPlusNormal"/>
        <w:ind w:firstLine="540"/>
        <w:jc w:val="both"/>
        <w:rPr>
          <w:sz w:val="24"/>
          <w:szCs w:val="24"/>
        </w:rPr>
      </w:pPr>
    </w:p>
    <w:p w:rsidR="0013246D" w:rsidRPr="0026794A" w:rsidRDefault="0013246D" w:rsidP="00335552">
      <w:pPr>
        <w:pStyle w:val="ConsPlusNormal"/>
        <w:jc w:val="both"/>
        <w:rPr>
          <w:sz w:val="24"/>
          <w:szCs w:val="24"/>
        </w:rPr>
      </w:pPr>
    </w:p>
    <w:p w:rsidR="0088510B" w:rsidRPr="0026794A" w:rsidRDefault="0088510B">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1. Общие положения</w:t>
      </w:r>
    </w:p>
    <w:p w:rsidR="0088510B" w:rsidRPr="0026794A" w:rsidRDefault="0088510B">
      <w:pPr>
        <w:pStyle w:val="ConsPlusNormal"/>
        <w:jc w:val="center"/>
        <w:rPr>
          <w:rFonts w:ascii="Times New Roman" w:hAnsi="Times New Roman" w:cs="Times New Roman"/>
          <w:sz w:val="24"/>
          <w:szCs w:val="24"/>
        </w:rPr>
      </w:pPr>
    </w:p>
    <w:p w:rsidR="00574BC1" w:rsidRPr="0026794A" w:rsidRDefault="0088510B" w:rsidP="002F7E7A">
      <w:pPr>
        <w:pStyle w:val="a3"/>
        <w:keepNext/>
        <w:numPr>
          <w:ilvl w:val="1"/>
          <w:numId w:val="1"/>
        </w:numPr>
        <w:tabs>
          <w:tab w:val="num" w:pos="0"/>
        </w:tabs>
        <w:suppressAutoHyphens/>
        <w:spacing w:after="0" w:line="240" w:lineRule="auto"/>
        <w:jc w:val="both"/>
        <w:outlineLvl w:val="0"/>
        <w:rPr>
          <w:rFonts w:ascii="Times New Roman" w:hAnsi="Times New Roman" w:cs="Times New Roman"/>
          <w:sz w:val="24"/>
          <w:szCs w:val="24"/>
        </w:rPr>
      </w:pPr>
      <w:r w:rsidRPr="0026794A">
        <w:rPr>
          <w:rFonts w:ascii="Times New Roman" w:hAnsi="Times New Roman" w:cs="Times New Roman"/>
          <w:sz w:val="24"/>
          <w:szCs w:val="24"/>
        </w:rPr>
        <w:t>Настоящие Правила внутреннего трудово</w:t>
      </w:r>
      <w:r w:rsidR="00BE50EB">
        <w:rPr>
          <w:rFonts w:ascii="Times New Roman" w:hAnsi="Times New Roman" w:cs="Times New Roman"/>
          <w:sz w:val="24"/>
          <w:szCs w:val="24"/>
        </w:rPr>
        <w:t>го распорядка (далее - Правила</w:t>
      </w:r>
      <w:proofErr w:type="gramStart"/>
      <w:r w:rsidR="00BE50EB">
        <w:rPr>
          <w:rFonts w:ascii="Times New Roman" w:hAnsi="Times New Roman" w:cs="Times New Roman"/>
          <w:sz w:val="24"/>
          <w:szCs w:val="24"/>
        </w:rPr>
        <w:t>)</w:t>
      </w:r>
      <w:r w:rsidRPr="0026794A">
        <w:rPr>
          <w:rFonts w:ascii="Times New Roman" w:hAnsi="Times New Roman" w:cs="Times New Roman"/>
          <w:sz w:val="24"/>
          <w:szCs w:val="24"/>
        </w:rPr>
        <w:t>о</w:t>
      </w:r>
      <w:proofErr w:type="gramEnd"/>
      <w:r w:rsidRPr="0026794A">
        <w:rPr>
          <w:rFonts w:ascii="Times New Roman" w:hAnsi="Times New Roman" w:cs="Times New Roman"/>
          <w:sz w:val="24"/>
          <w:szCs w:val="24"/>
        </w:rPr>
        <w:t xml:space="preserve">пределяют </w:t>
      </w:r>
      <w:r w:rsidR="00A357DB" w:rsidRPr="0026794A">
        <w:rPr>
          <w:rFonts w:ascii="Times New Roman" w:hAnsi="Times New Roman" w:cs="Times New Roman"/>
          <w:sz w:val="24"/>
          <w:szCs w:val="24"/>
        </w:rPr>
        <w:t xml:space="preserve">        </w:t>
      </w:r>
    </w:p>
    <w:p w:rsidR="0088510B" w:rsidRPr="0026794A" w:rsidRDefault="0088510B" w:rsidP="002F7E7A">
      <w:pPr>
        <w:keepNext/>
        <w:tabs>
          <w:tab w:val="num" w:pos="0"/>
        </w:tabs>
        <w:suppressAutoHyphens/>
        <w:spacing w:after="0" w:line="240" w:lineRule="auto"/>
        <w:jc w:val="both"/>
        <w:outlineLvl w:val="0"/>
        <w:rPr>
          <w:rFonts w:ascii="Times New Roman" w:hAnsi="Times New Roman" w:cs="Times New Roman"/>
          <w:sz w:val="24"/>
          <w:szCs w:val="24"/>
        </w:rPr>
      </w:pPr>
      <w:proofErr w:type="gramStart"/>
      <w:r w:rsidRPr="0026794A">
        <w:rPr>
          <w:rFonts w:ascii="Times New Roman" w:hAnsi="Times New Roman" w:cs="Times New Roman"/>
          <w:sz w:val="24"/>
          <w:szCs w:val="24"/>
        </w:rPr>
        <w:t xml:space="preserve">трудовой распорядок в </w:t>
      </w:r>
      <w:r w:rsidR="00574BC1" w:rsidRPr="0026794A">
        <w:rPr>
          <w:rFonts w:ascii="Times New Roman" w:eastAsia="Times New Roman" w:hAnsi="Times New Roman" w:cs="Times New Roman"/>
          <w:bCs/>
          <w:sz w:val="24"/>
          <w:szCs w:val="24"/>
          <w:lang w:eastAsia="ar-SA"/>
        </w:rPr>
        <w:t>г</w:t>
      </w:r>
      <w:r w:rsidR="00574BC1" w:rsidRPr="0026794A">
        <w:rPr>
          <w:rFonts w:ascii="Times New Roman" w:eastAsia="Calibri" w:hAnsi="Times New Roman" w:cs="Times New Roman"/>
          <w:bCs/>
          <w:sz w:val="24"/>
          <w:szCs w:val="24"/>
          <w:lang w:eastAsia="ar-SA"/>
        </w:rPr>
        <w:t xml:space="preserve">осударственном автономном учреждении дополнительного профессионального образования  </w:t>
      </w:r>
      <w:r w:rsidR="005865E9" w:rsidRPr="0026794A">
        <w:rPr>
          <w:rFonts w:ascii="Times New Roman" w:eastAsia="Calibri" w:hAnsi="Times New Roman" w:cs="Times New Roman"/>
          <w:bCs/>
          <w:sz w:val="24"/>
          <w:szCs w:val="24"/>
          <w:lang w:eastAsia="ar-SA"/>
        </w:rPr>
        <w:t>«</w:t>
      </w:r>
      <w:r w:rsidR="00574BC1" w:rsidRPr="0026794A">
        <w:rPr>
          <w:rFonts w:ascii="Times New Roman" w:eastAsia="Calibri" w:hAnsi="Times New Roman" w:cs="Times New Roman"/>
          <w:bCs/>
          <w:sz w:val="24"/>
          <w:szCs w:val="24"/>
          <w:lang w:eastAsia="ar-SA"/>
        </w:rPr>
        <w:t>Саратовск</w:t>
      </w:r>
      <w:r w:rsidR="005865E9" w:rsidRPr="0026794A">
        <w:rPr>
          <w:rFonts w:ascii="Times New Roman" w:eastAsia="Calibri" w:hAnsi="Times New Roman" w:cs="Times New Roman"/>
          <w:bCs/>
          <w:sz w:val="24"/>
          <w:szCs w:val="24"/>
          <w:lang w:eastAsia="ar-SA"/>
        </w:rPr>
        <w:t xml:space="preserve">ая юношеская автошкола </w:t>
      </w:r>
      <w:r w:rsidR="00574BC1" w:rsidRPr="0026794A">
        <w:rPr>
          <w:rFonts w:ascii="Times New Roman" w:eastAsia="Calibri" w:hAnsi="Times New Roman" w:cs="Times New Roman"/>
          <w:bCs/>
          <w:sz w:val="24"/>
          <w:szCs w:val="24"/>
          <w:lang w:eastAsia="ar-SA"/>
        </w:rPr>
        <w:t xml:space="preserve"> «</w:t>
      </w:r>
      <w:r w:rsidR="005865E9" w:rsidRPr="0026794A">
        <w:rPr>
          <w:rFonts w:ascii="Times New Roman" w:eastAsia="Calibri" w:hAnsi="Times New Roman" w:cs="Times New Roman"/>
          <w:bCs/>
          <w:sz w:val="24"/>
          <w:szCs w:val="24"/>
          <w:lang w:eastAsia="ar-SA"/>
        </w:rPr>
        <w:t>Орленок</w:t>
      </w:r>
      <w:r w:rsidR="00574BC1" w:rsidRPr="0026794A">
        <w:rPr>
          <w:rFonts w:ascii="Times New Roman" w:eastAsia="Calibri" w:hAnsi="Times New Roman" w:cs="Times New Roman"/>
          <w:bCs/>
          <w:sz w:val="24"/>
          <w:szCs w:val="24"/>
          <w:lang w:eastAsia="ar-SA"/>
        </w:rPr>
        <w:t>»</w:t>
      </w:r>
      <w:r w:rsidR="00A357DB" w:rsidRPr="0026794A">
        <w:rPr>
          <w:rFonts w:ascii="Times New Roman" w:hAnsi="Times New Roman" w:cs="Times New Roman"/>
          <w:sz w:val="24"/>
          <w:szCs w:val="24"/>
        </w:rPr>
        <w:t xml:space="preserve">                      </w:t>
      </w:r>
      <w:r w:rsidRPr="0026794A">
        <w:rPr>
          <w:rFonts w:ascii="Times New Roman" w:hAnsi="Times New Roman" w:cs="Times New Roman"/>
          <w:sz w:val="24"/>
          <w:szCs w:val="24"/>
        </w:rPr>
        <w:t xml:space="preserve">(далее - </w:t>
      </w:r>
      <w:r w:rsidR="00574BC1" w:rsidRPr="0026794A">
        <w:rPr>
          <w:rFonts w:ascii="Times New Roman" w:hAnsi="Times New Roman" w:cs="Times New Roman"/>
          <w:sz w:val="24"/>
          <w:szCs w:val="24"/>
        </w:rPr>
        <w:t>Учреждение</w:t>
      </w:r>
      <w:r w:rsidRPr="0026794A">
        <w:rPr>
          <w:rFonts w:ascii="Times New Roman" w:hAnsi="Times New Roman" w:cs="Times New Roman"/>
          <w:sz w:val="24"/>
          <w:szCs w:val="24"/>
        </w:rPr>
        <w:t xml:space="preserve">)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574BC1" w:rsidRPr="0026794A">
        <w:rPr>
          <w:rFonts w:ascii="Times New Roman" w:hAnsi="Times New Roman" w:cs="Times New Roman"/>
          <w:sz w:val="24"/>
          <w:szCs w:val="24"/>
        </w:rPr>
        <w:t>Учреждении</w:t>
      </w:r>
      <w:r w:rsidRPr="0026794A">
        <w:rPr>
          <w:rFonts w:ascii="Times New Roman" w:hAnsi="Times New Roman" w:cs="Times New Roman"/>
          <w:sz w:val="24"/>
          <w:szCs w:val="24"/>
        </w:rPr>
        <w:t>.</w:t>
      </w:r>
      <w:proofErr w:type="gramEnd"/>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1.2. Настоящие Правила являются локальным нормативным актом</w:t>
      </w:r>
      <w:r w:rsidR="00643D0B" w:rsidRPr="0026794A">
        <w:rPr>
          <w:rFonts w:ascii="Times New Roman" w:hAnsi="Times New Roman" w:cs="Times New Roman"/>
          <w:sz w:val="24"/>
          <w:szCs w:val="24"/>
        </w:rPr>
        <w:t xml:space="preserve"> государственного автономного учреждения дополнительного профессионального образования </w:t>
      </w:r>
      <w:r w:rsidR="00B014C8" w:rsidRPr="0026794A">
        <w:rPr>
          <w:rFonts w:ascii="Times New Roman" w:hAnsi="Times New Roman" w:cs="Times New Roman"/>
          <w:sz w:val="24"/>
          <w:szCs w:val="24"/>
        </w:rPr>
        <w:t>«</w:t>
      </w:r>
      <w:r w:rsidR="00643D0B" w:rsidRPr="0026794A">
        <w:rPr>
          <w:rFonts w:ascii="Times New Roman" w:hAnsi="Times New Roman" w:cs="Times New Roman"/>
          <w:sz w:val="24"/>
          <w:szCs w:val="24"/>
        </w:rPr>
        <w:t>Саратовск</w:t>
      </w:r>
      <w:r w:rsidR="00B014C8" w:rsidRPr="0026794A">
        <w:rPr>
          <w:rFonts w:ascii="Times New Roman" w:hAnsi="Times New Roman" w:cs="Times New Roman"/>
          <w:sz w:val="24"/>
          <w:szCs w:val="24"/>
        </w:rPr>
        <w:t>ая юношеская автошкола</w:t>
      </w:r>
      <w:r w:rsidR="00643D0B" w:rsidRPr="0026794A">
        <w:rPr>
          <w:rFonts w:ascii="Times New Roman" w:hAnsi="Times New Roman" w:cs="Times New Roman"/>
          <w:sz w:val="24"/>
          <w:szCs w:val="24"/>
        </w:rPr>
        <w:t xml:space="preserve"> «</w:t>
      </w:r>
      <w:r w:rsidR="00B014C8" w:rsidRPr="0026794A">
        <w:rPr>
          <w:rFonts w:ascii="Times New Roman" w:hAnsi="Times New Roman" w:cs="Times New Roman"/>
          <w:sz w:val="24"/>
          <w:szCs w:val="24"/>
        </w:rPr>
        <w:t>Орленок</w:t>
      </w:r>
      <w:r w:rsidR="00643D0B" w:rsidRPr="0026794A">
        <w:rPr>
          <w:rFonts w:ascii="Times New Roman" w:hAnsi="Times New Roman" w:cs="Times New Roman"/>
          <w:sz w:val="24"/>
          <w:szCs w:val="24"/>
        </w:rPr>
        <w:t>»</w:t>
      </w:r>
      <w:r w:rsidRPr="0026794A">
        <w:rPr>
          <w:rFonts w:ascii="Times New Roman" w:hAnsi="Times New Roman" w:cs="Times New Roman"/>
          <w:sz w:val="24"/>
          <w:szCs w:val="24"/>
        </w:rPr>
        <w:t xml:space="preserve">, разработанным и утвержденным в соответствии с трудовым законодательством РФ и </w:t>
      </w:r>
      <w:r w:rsidR="00643D0B" w:rsidRPr="0026794A">
        <w:rPr>
          <w:rFonts w:ascii="Times New Roman" w:hAnsi="Times New Roman" w:cs="Times New Roman"/>
          <w:sz w:val="24"/>
          <w:szCs w:val="24"/>
        </w:rPr>
        <w:t>У</w:t>
      </w:r>
      <w:r w:rsidRPr="0026794A">
        <w:rPr>
          <w:rFonts w:ascii="Times New Roman" w:hAnsi="Times New Roman" w:cs="Times New Roman"/>
          <w:sz w:val="24"/>
          <w:szCs w:val="24"/>
        </w:rPr>
        <w:t xml:space="preserve">ставом </w:t>
      </w:r>
      <w:r w:rsidR="00574BC1" w:rsidRPr="0026794A">
        <w:rPr>
          <w:rFonts w:ascii="Times New Roman" w:hAnsi="Times New Roman" w:cs="Times New Roman"/>
          <w:sz w:val="24"/>
          <w:szCs w:val="24"/>
        </w:rPr>
        <w:t>Учреждения</w:t>
      </w:r>
      <w:r w:rsidRPr="0026794A">
        <w:rPr>
          <w:rFonts w:ascii="Times New Roman" w:hAnsi="Times New Roman" w:cs="Times New Roman"/>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C22229" w:rsidRPr="0026794A">
        <w:rPr>
          <w:rFonts w:ascii="Times New Roman" w:hAnsi="Times New Roman" w:cs="Times New Roman"/>
          <w:sz w:val="24"/>
          <w:szCs w:val="24"/>
        </w:rPr>
        <w:t>Учреждения</w:t>
      </w:r>
      <w:r w:rsidRPr="0026794A">
        <w:rPr>
          <w:rFonts w:ascii="Times New Roman" w:hAnsi="Times New Roman" w:cs="Times New Roman"/>
          <w:sz w:val="24"/>
          <w:szCs w:val="24"/>
        </w:rPr>
        <w:t>.</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1.3. В настоящих Правилах используются следующие понятия:</w:t>
      </w:r>
    </w:p>
    <w:p w:rsidR="0088510B" w:rsidRPr="0026794A" w:rsidRDefault="0088510B" w:rsidP="002F7E7A">
      <w:pPr>
        <w:keepNext/>
        <w:tabs>
          <w:tab w:val="num" w:pos="0"/>
        </w:tabs>
        <w:suppressAutoHyphens/>
        <w:spacing w:after="0" w:line="240" w:lineRule="auto"/>
        <w:jc w:val="both"/>
        <w:outlineLvl w:val="0"/>
        <w:rPr>
          <w:rFonts w:ascii="Times New Roman" w:eastAsia="Times New Roman" w:hAnsi="Times New Roman" w:cs="Times New Roman"/>
          <w:bCs/>
          <w:sz w:val="24"/>
          <w:szCs w:val="24"/>
          <w:lang w:eastAsia="ar-SA"/>
        </w:rPr>
      </w:pPr>
      <w:r w:rsidRPr="0026794A">
        <w:rPr>
          <w:rFonts w:ascii="Times New Roman" w:hAnsi="Times New Roman" w:cs="Times New Roman"/>
          <w:sz w:val="24"/>
          <w:szCs w:val="24"/>
        </w:rPr>
        <w:t>"Работодатель" -</w:t>
      </w:r>
      <w:r w:rsidR="00C619D8" w:rsidRPr="0026794A">
        <w:rPr>
          <w:rFonts w:ascii="Times New Roman" w:hAnsi="Times New Roman" w:cs="Times New Roman"/>
          <w:sz w:val="24"/>
          <w:szCs w:val="24"/>
        </w:rPr>
        <w:t xml:space="preserve"> </w:t>
      </w:r>
      <w:r w:rsidR="00C619D8" w:rsidRPr="0026794A">
        <w:rPr>
          <w:rFonts w:ascii="Times New Roman" w:eastAsia="Times New Roman" w:hAnsi="Times New Roman" w:cs="Times New Roman"/>
          <w:bCs/>
          <w:sz w:val="24"/>
          <w:szCs w:val="24"/>
          <w:lang w:eastAsia="ar-SA"/>
        </w:rPr>
        <w:t>Г</w:t>
      </w:r>
      <w:r w:rsidR="00C22229" w:rsidRPr="0026794A">
        <w:rPr>
          <w:rFonts w:ascii="Times New Roman" w:eastAsia="Calibri" w:hAnsi="Times New Roman" w:cs="Times New Roman"/>
          <w:bCs/>
          <w:sz w:val="24"/>
          <w:szCs w:val="24"/>
          <w:lang w:eastAsia="ar-SA"/>
        </w:rPr>
        <w:t xml:space="preserve">осударственное автономное учреждение дополнительного профессионального образования  </w:t>
      </w:r>
      <w:r w:rsidR="00B014C8" w:rsidRPr="0026794A">
        <w:rPr>
          <w:rFonts w:ascii="Times New Roman" w:eastAsia="Calibri" w:hAnsi="Times New Roman" w:cs="Times New Roman"/>
          <w:bCs/>
          <w:sz w:val="24"/>
          <w:szCs w:val="24"/>
          <w:lang w:eastAsia="ar-SA"/>
        </w:rPr>
        <w:t>«</w:t>
      </w:r>
      <w:r w:rsidR="00C22229" w:rsidRPr="0026794A">
        <w:rPr>
          <w:rFonts w:ascii="Times New Roman" w:eastAsia="Calibri" w:hAnsi="Times New Roman" w:cs="Times New Roman"/>
          <w:bCs/>
          <w:sz w:val="24"/>
          <w:szCs w:val="24"/>
          <w:lang w:eastAsia="ar-SA"/>
        </w:rPr>
        <w:t>Саратовск</w:t>
      </w:r>
      <w:r w:rsidR="00B014C8" w:rsidRPr="0026794A">
        <w:rPr>
          <w:rFonts w:ascii="Times New Roman" w:eastAsia="Calibri" w:hAnsi="Times New Roman" w:cs="Times New Roman"/>
          <w:bCs/>
          <w:sz w:val="24"/>
          <w:szCs w:val="24"/>
          <w:lang w:eastAsia="ar-SA"/>
        </w:rPr>
        <w:t xml:space="preserve">ая юношеская автошкола </w:t>
      </w:r>
      <w:r w:rsidR="00C22229" w:rsidRPr="0026794A">
        <w:rPr>
          <w:rFonts w:ascii="Times New Roman" w:eastAsia="Calibri" w:hAnsi="Times New Roman" w:cs="Times New Roman"/>
          <w:bCs/>
          <w:sz w:val="24"/>
          <w:szCs w:val="24"/>
          <w:lang w:eastAsia="ar-SA"/>
        </w:rPr>
        <w:t xml:space="preserve"> «</w:t>
      </w:r>
      <w:r w:rsidR="00B014C8" w:rsidRPr="0026794A">
        <w:rPr>
          <w:rFonts w:ascii="Times New Roman" w:eastAsia="Calibri" w:hAnsi="Times New Roman" w:cs="Times New Roman"/>
          <w:bCs/>
          <w:sz w:val="24"/>
          <w:szCs w:val="24"/>
          <w:lang w:eastAsia="ar-SA"/>
        </w:rPr>
        <w:t>Орленок</w:t>
      </w:r>
      <w:r w:rsidR="00C22229" w:rsidRPr="0026794A">
        <w:rPr>
          <w:rFonts w:ascii="Times New Roman" w:eastAsia="Calibri" w:hAnsi="Times New Roman" w:cs="Times New Roman"/>
          <w:bCs/>
          <w:sz w:val="24"/>
          <w:szCs w:val="24"/>
          <w:lang w:eastAsia="ar-SA"/>
        </w:rPr>
        <w:t>»</w:t>
      </w:r>
      <w:proofErr w:type="gramStart"/>
      <w:r w:rsidR="00C22229" w:rsidRPr="0026794A">
        <w:rPr>
          <w:rFonts w:ascii="Times New Roman" w:hAnsi="Times New Roman" w:cs="Times New Roman"/>
          <w:sz w:val="24"/>
          <w:szCs w:val="24"/>
        </w:rPr>
        <w:t xml:space="preserve"> ;</w:t>
      </w:r>
      <w:proofErr w:type="gramEnd"/>
    </w:p>
    <w:p w:rsidR="0088510B" w:rsidRPr="0026794A" w:rsidRDefault="0088510B" w:rsidP="002F7E7A">
      <w:pPr>
        <w:pStyle w:val="ConsPlusNormal"/>
        <w:jc w:val="both"/>
        <w:rPr>
          <w:rFonts w:ascii="Times New Roman" w:hAnsi="Times New Roman" w:cs="Times New Roman"/>
          <w:sz w:val="24"/>
          <w:szCs w:val="24"/>
        </w:rPr>
      </w:pPr>
      <w:r w:rsidRPr="0026794A">
        <w:rPr>
          <w:rFonts w:ascii="Times New Roman" w:hAnsi="Times New Roman" w:cs="Times New Roman"/>
          <w:sz w:val="24"/>
          <w:szCs w:val="24"/>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6" w:history="1">
        <w:r w:rsidRPr="0026794A">
          <w:rPr>
            <w:rFonts w:ascii="Times New Roman" w:hAnsi="Times New Roman" w:cs="Times New Roman"/>
            <w:color w:val="0000FF"/>
            <w:sz w:val="24"/>
            <w:szCs w:val="24"/>
          </w:rPr>
          <w:t>ст. 16</w:t>
        </w:r>
      </w:hyperlink>
      <w:r w:rsidRPr="0026794A">
        <w:rPr>
          <w:rFonts w:ascii="Times New Roman" w:hAnsi="Times New Roman" w:cs="Times New Roman"/>
          <w:sz w:val="24"/>
          <w:szCs w:val="24"/>
        </w:rPr>
        <w:t xml:space="preserve"> ТК РФ;</w:t>
      </w:r>
    </w:p>
    <w:p w:rsidR="0088510B" w:rsidRPr="0026794A" w:rsidRDefault="0088510B" w:rsidP="002F7E7A">
      <w:pPr>
        <w:pStyle w:val="ConsPlusNormal"/>
        <w:jc w:val="both"/>
        <w:rPr>
          <w:rFonts w:ascii="Times New Roman" w:hAnsi="Times New Roman" w:cs="Times New Roman"/>
          <w:sz w:val="24"/>
          <w:szCs w:val="24"/>
        </w:rPr>
      </w:pPr>
      <w:r w:rsidRPr="0026794A">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7"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законами, трудовым договором, локальными нормативными актами Работодателя.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1.4. Действие настоящих Правил распространяется на всех работников </w:t>
      </w:r>
      <w:r w:rsidR="00C22229" w:rsidRPr="0026794A">
        <w:rPr>
          <w:rFonts w:ascii="Times New Roman" w:hAnsi="Times New Roman" w:cs="Times New Roman"/>
          <w:sz w:val="24"/>
          <w:szCs w:val="24"/>
        </w:rPr>
        <w:t>Учреждения</w:t>
      </w:r>
      <w:r w:rsidRPr="0026794A">
        <w:rPr>
          <w:rFonts w:ascii="Times New Roman" w:hAnsi="Times New Roman" w:cs="Times New Roman"/>
          <w:sz w:val="24"/>
          <w:szCs w:val="24"/>
        </w:rPr>
        <w:t>.</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w:t>
      </w:r>
      <w:r w:rsidR="00C22229" w:rsidRPr="0026794A">
        <w:rPr>
          <w:rFonts w:ascii="Times New Roman" w:hAnsi="Times New Roman" w:cs="Times New Roman"/>
          <w:sz w:val="24"/>
          <w:szCs w:val="24"/>
        </w:rPr>
        <w:t>5</w:t>
      </w:r>
      <w:r w:rsidRPr="0026794A">
        <w:rPr>
          <w:rFonts w:ascii="Times New Roman" w:hAnsi="Times New Roman" w:cs="Times New Roman"/>
          <w:sz w:val="24"/>
          <w:szCs w:val="24"/>
        </w:rPr>
        <w:t>. Официальным представителем Работодателя является директор.</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w:t>
      </w:r>
      <w:r w:rsidR="00C22229" w:rsidRPr="0026794A">
        <w:rPr>
          <w:rFonts w:ascii="Times New Roman" w:hAnsi="Times New Roman" w:cs="Times New Roman"/>
          <w:sz w:val="24"/>
          <w:szCs w:val="24"/>
        </w:rPr>
        <w:t>6</w:t>
      </w:r>
      <w:r w:rsidRPr="0026794A">
        <w:rPr>
          <w:rFonts w:ascii="Times New Roman" w:hAnsi="Times New Roman" w:cs="Times New Roman"/>
          <w:sz w:val="24"/>
          <w:szCs w:val="24"/>
        </w:rPr>
        <w:t>.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88510B" w:rsidRPr="0026794A" w:rsidRDefault="0088510B">
      <w:pPr>
        <w:pStyle w:val="ConsPlusNormal"/>
        <w:ind w:firstLine="540"/>
        <w:jc w:val="both"/>
        <w:rPr>
          <w:rFonts w:ascii="Times New Roman" w:hAnsi="Times New Roman" w:cs="Times New Roman"/>
          <w:sz w:val="24"/>
          <w:szCs w:val="24"/>
        </w:rPr>
      </w:pPr>
    </w:p>
    <w:p w:rsidR="0088510B" w:rsidRPr="0026794A" w:rsidRDefault="0088510B">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2. Порядок приема работников</w:t>
      </w:r>
    </w:p>
    <w:p w:rsidR="0088510B" w:rsidRPr="0026794A" w:rsidRDefault="0088510B">
      <w:pPr>
        <w:pStyle w:val="ConsPlusNormal"/>
        <w:jc w:val="center"/>
        <w:rPr>
          <w:rFonts w:ascii="Times New Roman" w:hAnsi="Times New Roman" w:cs="Times New Roman"/>
          <w:b/>
          <w:sz w:val="24"/>
          <w:szCs w:val="24"/>
        </w:rPr>
      </w:pP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2.2. При приеме на работу (до подписания трудового договора) Работодатель обязан ознакомить Работника под подпись с настоящими Правилами, локальными нормативными актами, непосредственно связанными с трудовой деятельностью Работника.</w:t>
      </w:r>
    </w:p>
    <w:p w:rsidR="002F7E7A" w:rsidRDefault="002F7E7A" w:rsidP="00BE50EB">
      <w:pPr>
        <w:pStyle w:val="ConsPlusNormal"/>
        <w:ind w:firstLine="540"/>
        <w:jc w:val="both"/>
        <w:rPr>
          <w:rFonts w:ascii="Times New Roman" w:hAnsi="Times New Roman" w:cs="Times New Roman"/>
          <w:sz w:val="24"/>
          <w:szCs w:val="24"/>
        </w:rPr>
      </w:pPr>
    </w:p>
    <w:p w:rsidR="002F7E7A" w:rsidRDefault="002F7E7A" w:rsidP="00BE50EB">
      <w:pPr>
        <w:pStyle w:val="ConsPlusNormal"/>
        <w:ind w:firstLine="540"/>
        <w:jc w:val="both"/>
        <w:rPr>
          <w:rFonts w:ascii="Times New Roman" w:hAnsi="Times New Roman" w:cs="Times New Roman"/>
          <w:sz w:val="24"/>
          <w:szCs w:val="24"/>
        </w:rPr>
      </w:pPr>
    </w:p>
    <w:p w:rsidR="002F7E7A" w:rsidRDefault="002F7E7A" w:rsidP="00BE50EB">
      <w:pPr>
        <w:pStyle w:val="ConsPlusNormal"/>
        <w:ind w:firstLine="540"/>
        <w:jc w:val="both"/>
        <w:rPr>
          <w:rFonts w:ascii="Times New Roman" w:hAnsi="Times New Roman" w:cs="Times New Roman"/>
          <w:sz w:val="24"/>
          <w:szCs w:val="24"/>
        </w:rPr>
      </w:pPr>
    </w:p>
    <w:p w:rsidR="002F7E7A" w:rsidRPr="0026794A" w:rsidRDefault="002F7E7A" w:rsidP="00BE50EB">
      <w:pPr>
        <w:pStyle w:val="ConsPlusNormal"/>
        <w:ind w:firstLine="540"/>
        <w:jc w:val="both"/>
        <w:rPr>
          <w:rFonts w:ascii="Times New Roman" w:hAnsi="Times New Roman" w:cs="Times New Roman"/>
          <w:sz w:val="24"/>
          <w:szCs w:val="24"/>
        </w:rPr>
      </w:pPr>
    </w:p>
    <w:p w:rsidR="002F7E7A" w:rsidRDefault="002F7E7A" w:rsidP="002F7E7A">
      <w:pPr>
        <w:pStyle w:val="ConsPlusNormal"/>
        <w:ind w:firstLine="540"/>
        <w:jc w:val="both"/>
        <w:rPr>
          <w:rFonts w:ascii="Times New Roman" w:hAnsi="Times New Roman" w:cs="Times New Roman"/>
          <w:sz w:val="24"/>
          <w:szCs w:val="24"/>
        </w:rPr>
      </w:pPr>
    </w:p>
    <w:p w:rsidR="002F7E7A"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2.3. При заключении трудового договора лицо, поступающее на работу, предъявляет Работодателю:</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паспорт или иной документ, удостоверяющий личность;</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E3AC0"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страховое свидетельство государственного пенсионного страхования;</w:t>
      </w:r>
    </w:p>
    <w:p w:rsidR="0033555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8510B" w:rsidRPr="0026794A" w:rsidRDefault="0088510B" w:rsidP="002F7E7A">
      <w:pPr>
        <w:pStyle w:val="ConsPlusNormal"/>
        <w:ind w:firstLine="540"/>
        <w:jc w:val="both"/>
        <w:rPr>
          <w:rFonts w:ascii="Times New Roman" w:hAnsi="Times New Roman" w:cs="Times New Roman"/>
          <w:sz w:val="24"/>
          <w:szCs w:val="24"/>
        </w:rPr>
      </w:pPr>
      <w:proofErr w:type="gramStart"/>
      <w:r w:rsidRPr="0026794A">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8" w:history="1">
        <w:proofErr w:type="spellStart"/>
        <w:r w:rsidRPr="0026794A">
          <w:rPr>
            <w:rFonts w:ascii="Times New Roman" w:hAnsi="Times New Roman" w:cs="Times New Roman"/>
            <w:color w:val="0000FF"/>
            <w:sz w:val="24"/>
            <w:szCs w:val="24"/>
          </w:rPr>
          <w:t>кодексом</w:t>
        </w:r>
        <w:proofErr w:type="gramEnd"/>
      </w:hyperlink>
      <w:proofErr w:type="gramStart"/>
      <w:r w:rsidRPr="0026794A">
        <w:rPr>
          <w:rFonts w:ascii="Times New Roman" w:hAnsi="Times New Roman" w:cs="Times New Roman"/>
          <w:sz w:val="24"/>
          <w:szCs w:val="24"/>
        </w:rPr>
        <w:t>РФ</w:t>
      </w:r>
      <w:proofErr w:type="spellEnd"/>
      <w:r w:rsidRPr="0026794A">
        <w:rPr>
          <w:rFonts w:ascii="Times New Roman" w:hAnsi="Times New Roman" w:cs="Times New Roman"/>
          <w:sz w:val="24"/>
          <w:szCs w:val="24"/>
        </w:rPr>
        <w:t>,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1D06E7" w:rsidRPr="0026794A" w:rsidRDefault="001D06E7"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- 2 фотографии размером 3х4;</w:t>
      </w:r>
    </w:p>
    <w:p w:rsidR="001D06E7" w:rsidRPr="0026794A" w:rsidRDefault="001D06E7" w:rsidP="002F7E7A">
      <w:pPr>
        <w:suppressAutoHyphens/>
        <w:autoSpaceDE w:val="0"/>
        <w:spacing w:after="0" w:line="240" w:lineRule="auto"/>
        <w:ind w:firstLine="709"/>
        <w:jc w:val="both"/>
        <w:rPr>
          <w:rFonts w:ascii="Times New Roman" w:eastAsia="Times New Roman" w:hAnsi="Times New Roman" w:cs="Times New Roman"/>
          <w:snapToGrid w:val="0"/>
          <w:sz w:val="24"/>
          <w:szCs w:val="24"/>
          <w:lang w:eastAsia="ar-SA"/>
        </w:rPr>
      </w:pPr>
      <w:r w:rsidRPr="0026794A">
        <w:rPr>
          <w:rFonts w:ascii="Times New Roman" w:eastAsia="Times New Roman" w:hAnsi="Times New Roman" w:cs="Times New Roman"/>
          <w:snapToGrid w:val="0"/>
          <w:sz w:val="24"/>
          <w:szCs w:val="24"/>
          <w:lang w:eastAsia="ar-SA"/>
        </w:rPr>
        <w:t>Несовершеннолетние также представляют документ, подтверждающий факт прохождения обязательного медицинского осмотра.</w:t>
      </w:r>
    </w:p>
    <w:p w:rsidR="001D06E7" w:rsidRPr="0026794A" w:rsidRDefault="001D06E7" w:rsidP="002F7E7A">
      <w:pPr>
        <w:suppressAutoHyphens/>
        <w:autoSpaceDE w:val="0"/>
        <w:spacing w:after="0" w:line="240" w:lineRule="auto"/>
        <w:ind w:firstLine="709"/>
        <w:jc w:val="both"/>
        <w:rPr>
          <w:rFonts w:ascii="Times New Roman" w:eastAsia="Times New Roman" w:hAnsi="Times New Roman" w:cs="Times New Roman"/>
          <w:snapToGrid w:val="0"/>
          <w:sz w:val="24"/>
          <w:szCs w:val="24"/>
          <w:lang w:eastAsia="ar-SA"/>
        </w:rPr>
      </w:pPr>
      <w:r w:rsidRPr="0026794A">
        <w:rPr>
          <w:rFonts w:ascii="Times New Roman" w:eastAsia="Times New Roman" w:hAnsi="Times New Roman" w:cs="Times New Roman"/>
          <w:sz w:val="24"/>
          <w:szCs w:val="24"/>
          <w:lang w:eastAsia="ar-SA"/>
        </w:rPr>
        <w:t xml:space="preserve">С учетом специфики работы лицо, поступающее на </w:t>
      </w:r>
      <w:proofErr w:type="gramStart"/>
      <w:r w:rsidRPr="0026794A">
        <w:rPr>
          <w:rFonts w:ascii="Times New Roman" w:eastAsia="Times New Roman" w:hAnsi="Times New Roman" w:cs="Times New Roman"/>
          <w:sz w:val="24"/>
          <w:szCs w:val="24"/>
          <w:lang w:eastAsia="ar-SA"/>
        </w:rPr>
        <w:t>работу</w:t>
      </w:r>
      <w:proofErr w:type="gramEnd"/>
      <w:r w:rsidRPr="0026794A">
        <w:rPr>
          <w:rFonts w:ascii="Times New Roman" w:eastAsia="Times New Roman" w:hAnsi="Times New Roman" w:cs="Times New Roman"/>
          <w:sz w:val="24"/>
          <w:szCs w:val="24"/>
          <w:lang w:eastAsia="ar-SA"/>
        </w:rPr>
        <w:t xml:space="preserve"> на должность водителя транспортного средства, предъявляет дополнительные документы, предусмотренные Трудовым кодексом Российской Федерации, иными федеральными законами:</w:t>
      </w:r>
    </w:p>
    <w:p w:rsidR="001D06E7" w:rsidRPr="0026794A" w:rsidRDefault="001D06E7" w:rsidP="002F7E7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медицинское заключение о </w:t>
      </w:r>
      <w:r w:rsidR="00076B3A" w:rsidRPr="0026794A">
        <w:rPr>
          <w:rFonts w:ascii="Times New Roman" w:eastAsia="Times New Roman" w:hAnsi="Times New Roman" w:cs="Times New Roman"/>
          <w:sz w:val="24"/>
          <w:szCs w:val="24"/>
        </w:rPr>
        <w:t>наличии или отсутствии у водителей медицинских противопоказаний или ограничений к управлению ТС</w:t>
      </w:r>
      <w:r w:rsidRPr="0026794A">
        <w:rPr>
          <w:rFonts w:ascii="Times New Roman" w:eastAsia="Times New Roman" w:hAnsi="Times New Roman" w:cs="Times New Roman"/>
          <w:sz w:val="24"/>
          <w:szCs w:val="24"/>
        </w:rPr>
        <w:t>;</w:t>
      </w:r>
    </w:p>
    <w:p w:rsidR="001D06E7" w:rsidRPr="0026794A" w:rsidRDefault="001D06E7" w:rsidP="002F7E7A">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водительское удостоверение</w:t>
      </w:r>
      <w:r w:rsidR="00076B3A" w:rsidRPr="0026794A">
        <w:rPr>
          <w:rFonts w:ascii="Times New Roman" w:eastAsia="Times New Roman" w:hAnsi="Times New Roman" w:cs="Times New Roman"/>
          <w:sz w:val="24"/>
          <w:szCs w:val="24"/>
        </w:rPr>
        <w:t>;</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иные документы - согласно требованиям действующего законодательства РФ.</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Заключение трудового договора без предъявления указанных документов не производится.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2.4. Если трудовой договор заключается впервые, трудовая книжка оформля</w:t>
      </w:r>
      <w:r w:rsidR="009B198D" w:rsidRPr="0026794A">
        <w:rPr>
          <w:rFonts w:ascii="Times New Roman" w:hAnsi="Times New Roman" w:cs="Times New Roman"/>
          <w:sz w:val="24"/>
          <w:szCs w:val="24"/>
        </w:rPr>
        <w:t>е</w:t>
      </w:r>
      <w:r w:rsidRPr="0026794A">
        <w:rPr>
          <w:rFonts w:ascii="Times New Roman" w:hAnsi="Times New Roman" w:cs="Times New Roman"/>
          <w:sz w:val="24"/>
          <w:szCs w:val="24"/>
        </w:rPr>
        <w:t>тся Работодателем.</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26794A">
        <w:rPr>
          <w:rFonts w:ascii="Times New Roman" w:hAnsi="Times New Roman" w:cs="Times New Roman"/>
          <w:sz w:val="24"/>
          <w:szCs w:val="24"/>
        </w:rPr>
        <w:t>ведома</w:t>
      </w:r>
      <w:proofErr w:type="gramEnd"/>
      <w:r w:rsidRPr="0026794A">
        <w:rPr>
          <w:rFonts w:ascii="Times New Roman" w:hAnsi="Times New Roman" w:cs="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2.7.1. Запрещается допускать Работника к работе без </w:t>
      </w:r>
      <w:proofErr w:type="gramStart"/>
      <w:r w:rsidRPr="0026794A">
        <w:rPr>
          <w:rFonts w:ascii="Times New Roman" w:hAnsi="Times New Roman" w:cs="Times New Roman"/>
          <w:sz w:val="24"/>
          <w:szCs w:val="24"/>
        </w:rPr>
        <w:t>ведома</w:t>
      </w:r>
      <w:proofErr w:type="gramEnd"/>
      <w:r w:rsidRPr="0026794A">
        <w:rPr>
          <w:rFonts w:ascii="Times New Roman" w:hAnsi="Times New Roman" w:cs="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2.8. Трудовые договоры могут заключаться: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 на неопределенный срок;</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 на определенный срок (срочный трудовой договор).</w:t>
      </w:r>
    </w:p>
    <w:p w:rsidR="0088510B"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2.9. Срочный трудовой договор может заключаться в случаях, предусмотренных Трудовым </w:t>
      </w:r>
      <w:hyperlink r:id="rId9"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26794A" w:rsidRDefault="0026794A" w:rsidP="002F7E7A">
      <w:pPr>
        <w:pStyle w:val="ConsPlusNormal"/>
        <w:ind w:firstLine="540"/>
        <w:jc w:val="both"/>
        <w:rPr>
          <w:rFonts w:ascii="Times New Roman" w:hAnsi="Times New Roman" w:cs="Times New Roman"/>
          <w:sz w:val="24"/>
          <w:szCs w:val="24"/>
        </w:rPr>
      </w:pPr>
    </w:p>
    <w:p w:rsidR="0026794A" w:rsidRDefault="0026794A" w:rsidP="009E3AC0">
      <w:pPr>
        <w:pStyle w:val="ConsPlusNormal"/>
        <w:ind w:firstLine="540"/>
        <w:jc w:val="both"/>
        <w:rPr>
          <w:rFonts w:ascii="Times New Roman" w:hAnsi="Times New Roman" w:cs="Times New Roman"/>
          <w:sz w:val="24"/>
          <w:szCs w:val="24"/>
        </w:rPr>
      </w:pPr>
    </w:p>
    <w:p w:rsidR="0026794A" w:rsidRDefault="0026794A" w:rsidP="009E3AC0">
      <w:pPr>
        <w:pStyle w:val="ConsPlusNormal"/>
        <w:ind w:firstLine="540"/>
        <w:jc w:val="both"/>
        <w:rPr>
          <w:rFonts w:ascii="Times New Roman" w:hAnsi="Times New Roman" w:cs="Times New Roman"/>
          <w:sz w:val="24"/>
          <w:szCs w:val="24"/>
        </w:rPr>
      </w:pPr>
    </w:p>
    <w:p w:rsidR="002F7E7A" w:rsidRPr="0026794A" w:rsidRDefault="002F7E7A" w:rsidP="009E3AC0">
      <w:pPr>
        <w:pStyle w:val="ConsPlusNormal"/>
        <w:ind w:firstLine="540"/>
        <w:jc w:val="both"/>
        <w:rPr>
          <w:rFonts w:ascii="Times New Roman" w:hAnsi="Times New Roman" w:cs="Times New Roman"/>
          <w:sz w:val="24"/>
          <w:szCs w:val="24"/>
        </w:rPr>
      </w:pP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2.13. Испытание при приеме на работу не устанавливается </w:t>
      </w:r>
      <w:proofErr w:type="gramStart"/>
      <w:r w:rsidRPr="0026794A">
        <w:rPr>
          <w:rFonts w:ascii="Times New Roman" w:hAnsi="Times New Roman" w:cs="Times New Roman"/>
          <w:sz w:val="24"/>
          <w:szCs w:val="24"/>
        </w:rPr>
        <w:t>для</w:t>
      </w:r>
      <w:proofErr w:type="gramEnd"/>
      <w:r w:rsidRPr="0026794A">
        <w:rPr>
          <w:rFonts w:ascii="Times New Roman" w:hAnsi="Times New Roman" w:cs="Times New Roman"/>
          <w:sz w:val="24"/>
          <w:szCs w:val="24"/>
        </w:rPr>
        <w:t>:</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9D3336"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беременных женщин и женщин, имеющих детей в возрасте до полутора лет;</w:t>
      </w:r>
    </w:p>
    <w:p w:rsidR="00D51161"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w:t>
      </w:r>
      <w:r w:rsidR="009E201A" w:rsidRPr="0026794A">
        <w:rPr>
          <w:rFonts w:ascii="Times New Roman" w:hAnsi="Times New Roman" w:cs="Times New Roman"/>
          <w:sz w:val="24"/>
          <w:szCs w:val="24"/>
        </w:rPr>
        <w:t xml:space="preserve"> </w:t>
      </w:r>
      <w:r w:rsidRPr="0026794A">
        <w:rPr>
          <w:rFonts w:ascii="Times New Roman" w:hAnsi="Times New Roman" w:cs="Times New Roman"/>
          <w:sz w:val="24"/>
          <w:szCs w:val="24"/>
        </w:rPr>
        <w:t>лиц, не достигших возраста восемнадцати лет;</w:t>
      </w:r>
    </w:p>
    <w:p w:rsidR="009E3AC0"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лиц, избранных на выборную должность на оплачиваемую работу;</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лиц, заключающих трудовой договор на срок до двух месяцев;</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иных лиц в случаях, предусмотренных Трудовым </w:t>
      </w:r>
      <w:hyperlink r:id="rId10"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 коллективным договором (при его наличии).</w:t>
      </w:r>
    </w:p>
    <w:p w:rsidR="0033555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w:t>
      </w:r>
    </w:p>
    <w:p w:rsidR="0088510B" w:rsidRPr="0026794A" w:rsidRDefault="0088510B" w:rsidP="002F7E7A">
      <w:pPr>
        <w:pStyle w:val="ConsPlusNormal"/>
        <w:jc w:val="both"/>
        <w:rPr>
          <w:rFonts w:ascii="Times New Roman" w:hAnsi="Times New Roman" w:cs="Times New Roman"/>
          <w:sz w:val="24"/>
          <w:szCs w:val="24"/>
        </w:rPr>
      </w:pPr>
      <w:r w:rsidRPr="0026794A">
        <w:rPr>
          <w:rFonts w:ascii="Times New Roman" w:hAnsi="Times New Roman" w:cs="Times New Roman"/>
          <w:sz w:val="24"/>
          <w:szCs w:val="24"/>
        </w:rPr>
        <w:t>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2.1</w:t>
      </w:r>
      <w:r w:rsidR="009E3AC0" w:rsidRPr="0026794A">
        <w:rPr>
          <w:rFonts w:ascii="Times New Roman" w:hAnsi="Times New Roman" w:cs="Times New Roman"/>
          <w:sz w:val="24"/>
          <w:szCs w:val="24"/>
        </w:rPr>
        <w:t>5</w:t>
      </w:r>
      <w:r w:rsidRPr="0026794A">
        <w:rPr>
          <w:rFonts w:ascii="Times New Roman" w:hAnsi="Times New Roman" w:cs="Times New Roman"/>
          <w:sz w:val="24"/>
          <w:szCs w:val="24"/>
        </w:rPr>
        <w:t>.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2.1</w:t>
      </w:r>
      <w:r w:rsidR="009E3AC0" w:rsidRPr="0026794A">
        <w:rPr>
          <w:rFonts w:ascii="Times New Roman" w:hAnsi="Times New Roman" w:cs="Times New Roman"/>
          <w:sz w:val="24"/>
          <w:szCs w:val="24"/>
        </w:rPr>
        <w:t>6</w:t>
      </w:r>
      <w:r w:rsidRPr="0026794A">
        <w:rPr>
          <w:rFonts w:ascii="Times New Roman" w:hAnsi="Times New Roman" w:cs="Times New Roman"/>
          <w:sz w:val="24"/>
          <w:szCs w:val="24"/>
        </w:rPr>
        <w:t xml:space="preserve">. При заключении трудового договора лица, не достигшие возраста восемнадцати лет, а также иные лица в случаях, предусмотренных Трудовым </w:t>
      </w:r>
      <w:hyperlink r:id="rId11"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 иными федеральными законами, должны пройти обязательный предварительный медицинский осмотр.</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2.1</w:t>
      </w:r>
      <w:r w:rsidR="009E3AC0" w:rsidRPr="0026794A">
        <w:rPr>
          <w:rFonts w:ascii="Times New Roman" w:hAnsi="Times New Roman" w:cs="Times New Roman"/>
          <w:sz w:val="24"/>
          <w:szCs w:val="24"/>
        </w:rPr>
        <w:t>7</w:t>
      </w:r>
      <w:r w:rsidRPr="0026794A">
        <w:rPr>
          <w:rFonts w:ascii="Times New Roman" w:hAnsi="Times New Roman" w:cs="Times New Roman"/>
          <w:sz w:val="24"/>
          <w:szCs w:val="24"/>
        </w:rPr>
        <w:t>.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2.1</w:t>
      </w:r>
      <w:r w:rsidR="009E3AC0" w:rsidRPr="0026794A">
        <w:rPr>
          <w:rFonts w:ascii="Times New Roman" w:hAnsi="Times New Roman" w:cs="Times New Roman"/>
          <w:sz w:val="24"/>
          <w:szCs w:val="24"/>
        </w:rPr>
        <w:t>8</w:t>
      </w:r>
      <w:r w:rsidRPr="0026794A">
        <w:rPr>
          <w:rFonts w:ascii="Times New Roman" w:hAnsi="Times New Roman" w:cs="Times New Roman"/>
          <w:sz w:val="24"/>
          <w:szCs w:val="24"/>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88510B"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w:t>
      </w:r>
      <w:r w:rsidR="009E3AC0" w:rsidRPr="0026794A">
        <w:rPr>
          <w:rFonts w:ascii="Times New Roman" w:hAnsi="Times New Roman" w:cs="Times New Roman"/>
          <w:sz w:val="24"/>
          <w:szCs w:val="24"/>
        </w:rPr>
        <w:t>19</w:t>
      </w:r>
      <w:r w:rsidRPr="0026794A">
        <w:rPr>
          <w:rFonts w:ascii="Times New Roman" w:hAnsi="Times New Roman" w:cs="Times New Roman"/>
          <w:sz w:val="24"/>
          <w:szCs w:val="24"/>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26794A" w:rsidRDefault="0026794A" w:rsidP="002F7E7A">
      <w:pPr>
        <w:pStyle w:val="ConsPlusNormal"/>
        <w:ind w:firstLine="540"/>
        <w:jc w:val="both"/>
        <w:rPr>
          <w:rFonts w:ascii="Times New Roman" w:hAnsi="Times New Roman" w:cs="Times New Roman"/>
          <w:sz w:val="24"/>
          <w:szCs w:val="24"/>
        </w:rPr>
      </w:pPr>
    </w:p>
    <w:p w:rsidR="0026794A" w:rsidRDefault="0026794A" w:rsidP="002F7E7A">
      <w:pPr>
        <w:pStyle w:val="ConsPlusNormal"/>
        <w:ind w:firstLine="540"/>
        <w:jc w:val="both"/>
        <w:rPr>
          <w:rFonts w:ascii="Times New Roman" w:hAnsi="Times New Roman" w:cs="Times New Roman"/>
          <w:sz w:val="24"/>
          <w:szCs w:val="24"/>
        </w:rPr>
      </w:pPr>
    </w:p>
    <w:p w:rsidR="0026794A" w:rsidRPr="0026794A" w:rsidRDefault="0026794A" w:rsidP="002F7E7A">
      <w:pPr>
        <w:pStyle w:val="ConsPlusNormal"/>
        <w:ind w:firstLine="540"/>
        <w:jc w:val="both"/>
        <w:rPr>
          <w:rFonts w:ascii="Times New Roman" w:hAnsi="Times New Roman" w:cs="Times New Roman"/>
          <w:sz w:val="24"/>
          <w:szCs w:val="24"/>
        </w:rPr>
      </w:pPr>
    </w:p>
    <w:p w:rsidR="002F7E7A" w:rsidRDefault="002F7E7A" w:rsidP="00904A07">
      <w:pPr>
        <w:pStyle w:val="ConsPlusNormal"/>
        <w:rPr>
          <w:rFonts w:ascii="Times New Roman" w:hAnsi="Times New Roman" w:cs="Times New Roman"/>
          <w:b/>
          <w:sz w:val="24"/>
          <w:szCs w:val="24"/>
        </w:rPr>
      </w:pPr>
    </w:p>
    <w:p w:rsidR="0088510B" w:rsidRPr="0026794A" w:rsidRDefault="0088510B">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3. Порядок перевода работников</w:t>
      </w:r>
    </w:p>
    <w:p w:rsidR="0088510B" w:rsidRPr="0026794A" w:rsidRDefault="0088510B">
      <w:pPr>
        <w:pStyle w:val="ConsPlusNormal"/>
        <w:jc w:val="center"/>
        <w:rPr>
          <w:rFonts w:ascii="Times New Roman" w:hAnsi="Times New Roman" w:cs="Times New Roman"/>
          <w:sz w:val="24"/>
          <w:szCs w:val="24"/>
        </w:rPr>
      </w:pP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D51161"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C8336C"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w:t>
      </w:r>
    </w:p>
    <w:p w:rsidR="008F11E0" w:rsidRPr="0026794A" w:rsidRDefault="0088510B" w:rsidP="002F7E7A">
      <w:pPr>
        <w:pStyle w:val="ConsPlusNormal"/>
        <w:tabs>
          <w:tab w:val="left" w:pos="567"/>
        </w:tabs>
        <w:ind w:firstLine="540"/>
        <w:jc w:val="both"/>
        <w:rPr>
          <w:rFonts w:ascii="Times New Roman" w:hAnsi="Times New Roman" w:cs="Times New Roman"/>
          <w:sz w:val="24"/>
          <w:szCs w:val="24"/>
        </w:rPr>
      </w:pPr>
      <w:r w:rsidRPr="0026794A">
        <w:rPr>
          <w:rFonts w:ascii="Times New Roman" w:hAnsi="Times New Roman" w:cs="Times New Roman"/>
          <w:sz w:val="24"/>
          <w:szCs w:val="24"/>
        </w:rPr>
        <w:t>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88510B" w:rsidRPr="0026794A" w:rsidRDefault="0088510B" w:rsidP="004E582A">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4. Порядок увольнения работников</w:t>
      </w:r>
    </w:p>
    <w:p w:rsidR="00901F25" w:rsidRPr="0026794A" w:rsidRDefault="00901F25" w:rsidP="004E582A">
      <w:pPr>
        <w:pStyle w:val="ConsPlusNormal"/>
        <w:ind w:firstLine="540"/>
        <w:jc w:val="center"/>
        <w:rPr>
          <w:rFonts w:ascii="Times New Roman" w:hAnsi="Times New Roman" w:cs="Times New Roman"/>
          <w:sz w:val="24"/>
          <w:szCs w:val="24"/>
        </w:rPr>
      </w:pPr>
    </w:p>
    <w:p w:rsidR="0033555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4.1. Трудовой договор может быть прекращен (расторгнут) в порядке и по основаниям, предусмотренным Трудовым </w:t>
      </w:r>
      <w:hyperlink r:id="rId12"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4.2.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3"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или иным федеральным законом, сохранялось место работы (должность).</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88510B"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F7E7A" w:rsidRDefault="002F7E7A" w:rsidP="0026794A">
      <w:pPr>
        <w:pStyle w:val="ConsPlusNormal"/>
        <w:ind w:firstLine="540"/>
        <w:jc w:val="both"/>
        <w:rPr>
          <w:rFonts w:ascii="Times New Roman" w:hAnsi="Times New Roman" w:cs="Times New Roman"/>
          <w:sz w:val="24"/>
          <w:szCs w:val="24"/>
        </w:rPr>
      </w:pPr>
    </w:p>
    <w:p w:rsidR="0026794A" w:rsidRPr="0026794A" w:rsidRDefault="0026794A" w:rsidP="001677D2">
      <w:pPr>
        <w:pStyle w:val="ConsPlusNormal"/>
        <w:ind w:firstLine="540"/>
        <w:jc w:val="both"/>
        <w:rPr>
          <w:rFonts w:ascii="Times New Roman" w:hAnsi="Times New Roman" w:cs="Times New Roman"/>
          <w:sz w:val="24"/>
          <w:szCs w:val="24"/>
        </w:rPr>
      </w:pP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4.6. </w:t>
      </w:r>
      <w:proofErr w:type="gramStart"/>
      <w:r w:rsidRPr="0026794A">
        <w:rPr>
          <w:rFonts w:ascii="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4" w:history="1">
        <w:r w:rsidRPr="0026794A">
          <w:rPr>
            <w:rFonts w:ascii="Times New Roman" w:hAnsi="Times New Roman" w:cs="Times New Roman"/>
            <w:color w:val="0000FF"/>
            <w:sz w:val="24"/>
            <w:szCs w:val="24"/>
          </w:rPr>
          <w:t>кодекса</w:t>
        </w:r>
      </w:hyperlink>
      <w:r w:rsidRPr="0026794A">
        <w:rPr>
          <w:rFonts w:ascii="Times New Roman" w:hAnsi="Times New Roman" w:cs="Times New Roman"/>
          <w:sz w:val="24"/>
          <w:szCs w:val="24"/>
        </w:rPr>
        <w:t xml:space="preserve"> РФ или иного федерального закона.</w:t>
      </w:r>
      <w:proofErr w:type="gramEnd"/>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F11E0" w:rsidRPr="0026794A" w:rsidRDefault="008F11E0"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4.8</w:t>
      </w:r>
      <w:r w:rsidR="00852518" w:rsidRPr="0026794A">
        <w:rPr>
          <w:rFonts w:ascii="Times New Roman" w:hAnsi="Times New Roman" w:cs="Times New Roman"/>
          <w:sz w:val="24"/>
          <w:szCs w:val="24"/>
        </w:rPr>
        <w:t>.</w:t>
      </w:r>
      <w:r w:rsidRPr="0026794A">
        <w:rPr>
          <w:rFonts w:ascii="Times New Roman" w:hAnsi="Times New Roman" w:cs="Times New Roman"/>
          <w:sz w:val="24"/>
          <w:szCs w:val="24"/>
        </w:rPr>
        <w:t xml:space="preserve"> Срочный  трудовой договор расторгается с истечением срока его действия, о чем работник должен быть предупрежден в пис</w:t>
      </w:r>
      <w:r w:rsidR="00852518" w:rsidRPr="0026794A">
        <w:rPr>
          <w:rFonts w:ascii="Times New Roman" w:hAnsi="Times New Roman" w:cs="Times New Roman"/>
          <w:sz w:val="24"/>
          <w:szCs w:val="24"/>
        </w:rPr>
        <w:t>ь</w:t>
      </w:r>
      <w:r w:rsidRPr="0026794A">
        <w:rPr>
          <w:rFonts w:ascii="Times New Roman" w:hAnsi="Times New Roman" w:cs="Times New Roman"/>
          <w:sz w:val="24"/>
          <w:szCs w:val="24"/>
        </w:rPr>
        <w:t>менной форме не менее</w:t>
      </w:r>
      <w:r w:rsidR="00852518" w:rsidRPr="0026794A">
        <w:rPr>
          <w:rFonts w:ascii="Times New Roman" w:hAnsi="Times New Roman" w:cs="Times New Roman"/>
          <w:sz w:val="24"/>
          <w:szCs w:val="24"/>
        </w:rPr>
        <w:t xml:space="preserve"> чем за три дня до увольнения.</w:t>
      </w:r>
    </w:p>
    <w:p w:rsidR="00852518" w:rsidRPr="0026794A" w:rsidRDefault="00852518"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4.9. Трудовой договор, заключенный на время выполнения определенной работы, расторгается после завершения этой работы.</w:t>
      </w:r>
    </w:p>
    <w:p w:rsidR="00852518" w:rsidRPr="0026794A" w:rsidRDefault="00852518"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4.10. Трудовой договор, заключенный на время исполнения обязанностей отсутствующего работника, расторгается с выходом этого работника на работу. </w:t>
      </w:r>
    </w:p>
    <w:p w:rsidR="0088510B" w:rsidRPr="0026794A" w:rsidRDefault="0088510B" w:rsidP="0026794A">
      <w:pPr>
        <w:pStyle w:val="ConsPlusNormal"/>
        <w:ind w:firstLine="540"/>
        <w:jc w:val="both"/>
        <w:rPr>
          <w:rFonts w:ascii="Times New Roman" w:hAnsi="Times New Roman" w:cs="Times New Roman"/>
          <w:sz w:val="24"/>
          <w:szCs w:val="24"/>
        </w:rPr>
      </w:pPr>
    </w:p>
    <w:p w:rsidR="0088510B" w:rsidRPr="0026794A" w:rsidRDefault="0088510B" w:rsidP="00DE2713">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5. Основные права и обязанности Работодателя</w:t>
      </w:r>
    </w:p>
    <w:p w:rsidR="00901F25" w:rsidRPr="0026794A" w:rsidRDefault="00901F25" w:rsidP="00DE2713">
      <w:pPr>
        <w:pStyle w:val="ConsPlusNormal"/>
        <w:ind w:firstLine="540"/>
        <w:jc w:val="center"/>
        <w:rPr>
          <w:rFonts w:ascii="Times New Roman" w:hAnsi="Times New Roman" w:cs="Times New Roman"/>
          <w:b/>
          <w:sz w:val="24"/>
          <w:szCs w:val="24"/>
        </w:rPr>
      </w:pPr>
    </w:p>
    <w:p w:rsidR="0088510B" w:rsidRPr="0026794A" w:rsidRDefault="0088510B" w:rsidP="002F7E7A">
      <w:pPr>
        <w:pStyle w:val="ConsPlusNormal"/>
        <w:ind w:firstLine="540"/>
        <w:jc w:val="both"/>
        <w:rPr>
          <w:rFonts w:ascii="Times New Roman" w:hAnsi="Times New Roman" w:cs="Times New Roman"/>
          <w:b/>
          <w:sz w:val="24"/>
          <w:szCs w:val="24"/>
        </w:rPr>
      </w:pPr>
      <w:r w:rsidRPr="0026794A">
        <w:rPr>
          <w:rFonts w:ascii="Times New Roman" w:hAnsi="Times New Roman" w:cs="Times New Roman"/>
          <w:b/>
          <w:sz w:val="24"/>
          <w:szCs w:val="24"/>
        </w:rPr>
        <w:t>5.1. Работодатель имеет право:</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15"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поощрять работников за добросовестный эффективный труд;</w:t>
      </w:r>
    </w:p>
    <w:p w:rsidR="0052160C"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требовать от работников соблюдения правил охраны труда и пожарной безопасности;</w:t>
      </w:r>
    </w:p>
    <w:p w:rsidR="00901F25"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16"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принимать локальные нормативные акты;</w:t>
      </w:r>
    </w:p>
    <w:p w:rsidR="00901F25"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реализовывать права, предусмотренные законодательством о сп</w:t>
      </w:r>
      <w:r w:rsidR="00901F25" w:rsidRPr="0026794A">
        <w:rPr>
          <w:rFonts w:ascii="Times New Roman" w:hAnsi="Times New Roman" w:cs="Times New Roman"/>
          <w:sz w:val="24"/>
          <w:szCs w:val="24"/>
        </w:rPr>
        <w:t>ециальной оценке условий труда;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осуществлять иные права, предоставленные ему в соответствии с трудовым законодательством.</w:t>
      </w:r>
    </w:p>
    <w:p w:rsidR="0088510B" w:rsidRPr="0026794A" w:rsidRDefault="0088510B" w:rsidP="002F7E7A">
      <w:pPr>
        <w:pStyle w:val="ConsPlusNormal"/>
        <w:ind w:firstLine="540"/>
        <w:jc w:val="both"/>
        <w:rPr>
          <w:rFonts w:ascii="Times New Roman" w:hAnsi="Times New Roman" w:cs="Times New Roman"/>
          <w:b/>
          <w:sz w:val="24"/>
          <w:szCs w:val="24"/>
        </w:rPr>
      </w:pPr>
      <w:r w:rsidRPr="0026794A">
        <w:rPr>
          <w:rFonts w:ascii="Times New Roman" w:hAnsi="Times New Roman" w:cs="Times New Roman"/>
          <w:b/>
          <w:sz w:val="24"/>
          <w:szCs w:val="24"/>
        </w:rPr>
        <w:t>5.2. Работодатель обязан:</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и трудовых договоров;</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предоставлять работникам работу, обусловленную трудовым договором;</w:t>
      </w:r>
    </w:p>
    <w:p w:rsidR="001677D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обеспечивать работникам равную оплату за труд равной ценности;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вести учет времени, фактически отработанного каждым работником;</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17"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трудовыми договорами;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18"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обеспечивать бытовые нужды работников, связанные с исполнением ими трудовых обязанностей;</w:t>
      </w:r>
    </w:p>
    <w:p w:rsidR="00890E37" w:rsidRDefault="00A44327"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осуществлять социальное, медицинское и иные виды обязательного страхования работников в порядке,</w:t>
      </w:r>
      <w:r w:rsidR="00DE2713">
        <w:rPr>
          <w:rFonts w:ascii="Times New Roman" w:hAnsi="Times New Roman" w:cs="Times New Roman"/>
          <w:sz w:val="24"/>
          <w:szCs w:val="24"/>
        </w:rPr>
        <w:t xml:space="preserve"> </w:t>
      </w:r>
      <w:r w:rsidRPr="0026794A">
        <w:rPr>
          <w:rFonts w:ascii="Times New Roman" w:hAnsi="Times New Roman" w:cs="Times New Roman"/>
          <w:sz w:val="24"/>
          <w:szCs w:val="24"/>
        </w:rPr>
        <w:t>установленном законодательством РФ;</w:t>
      </w:r>
    </w:p>
    <w:p w:rsidR="0026794A" w:rsidRDefault="0026794A" w:rsidP="002F7E7A">
      <w:pPr>
        <w:pStyle w:val="ConsPlusNormal"/>
        <w:ind w:firstLine="540"/>
        <w:jc w:val="both"/>
        <w:rPr>
          <w:rFonts w:ascii="Times New Roman" w:hAnsi="Times New Roman" w:cs="Times New Roman"/>
          <w:sz w:val="24"/>
          <w:szCs w:val="24"/>
        </w:rPr>
      </w:pPr>
    </w:p>
    <w:p w:rsidR="0026794A" w:rsidRPr="0026794A" w:rsidRDefault="0026794A" w:rsidP="002F7E7A">
      <w:pPr>
        <w:pStyle w:val="ConsPlusNormal"/>
        <w:ind w:firstLine="540"/>
        <w:jc w:val="both"/>
        <w:rPr>
          <w:rFonts w:ascii="Times New Roman" w:hAnsi="Times New Roman" w:cs="Times New Roman"/>
          <w:sz w:val="24"/>
          <w:szCs w:val="24"/>
        </w:rPr>
      </w:pPr>
    </w:p>
    <w:p w:rsidR="00A44327" w:rsidRPr="0026794A" w:rsidRDefault="00890E37"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хранить втайне персональные данные работников, защищать их от неправомерного использования или утраты;</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19"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отстранять от работы работников в случаях, предусмотренных Трудовым </w:t>
      </w:r>
      <w:hyperlink r:id="rId20"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 и нормативными правовыми актами РФ;</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88510B" w:rsidRPr="0026794A" w:rsidRDefault="0088510B" w:rsidP="002F7E7A">
      <w:pPr>
        <w:pStyle w:val="ConsPlusNormal"/>
        <w:ind w:firstLine="540"/>
        <w:jc w:val="both"/>
        <w:rPr>
          <w:rFonts w:ascii="Times New Roman" w:hAnsi="Times New Roman" w:cs="Times New Roman"/>
          <w:b/>
          <w:sz w:val="24"/>
          <w:szCs w:val="24"/>
        </w:rPr>
      </w:pPr>
      <w:r w:rsidRPr="0026794A">
        <w:rPr>
          <w:rFonts w:ascii="Times New Roman" w:hAnsi="Times New Roman" w:cs="Times New Roman"/>
          <w:b/>
          <w:sz w:val="24"/>
          <w:szCs w:val="24"/>
        </w:rPr>
        <w:t>5.2.1. Работодатель обязан отстранить от работы (не допускать к работе) Работника: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88510B" w:rsidRPr="0026794A" w:rsidRDefault="0088510B" w:rsidP="002F7E7A">
      <w:pPr>
        <w:pStyle w:val="ConsPlusNormal"/>
        <w:ind w:firstLine="540"/>
        <w:jc w:val="both"/>
        <w:rPr>
          <w:rFonts w:ascii="Times New Roman" w:hAnsi="Times New Roman" w:cs="Times New Roman"/>
          <w:sz w:val="24"/>
          <w:szCs w:val="24"/>
        </w:rPr>
      </w:pPr>
      <w:proofErr w:type="gramStart"/>
      <w:r w:rsidRPr="0026794A">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26794A">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C8336C"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w:t>
      </w:r>
      <w:r w:rsidR="00901F25" w:rsidRPr="0026794A">
        <w:rPr>
          <w:rFonts w:ascii="Times New Roman" w:hAnsi="Times New Roman" w:cs="Times New Roman"/>
          <w:sz w:val="24"/>
          <w:szCs w:val="24"/>
        </w:rPr>
        <w:t>ми актами Российской Федерации;</w:t>
      </w:r>
    </w:p>
    <w:p w:rsidR="00901F25"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88510B" w:rsidRPr="0026794A" w:rsidRDefault="0088510B" w:rsidP="0026794A">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6. Основные права и обязанности работников</w:t>
      </w:r>
    </w:p>
    <w:p w:rsidR="00901F25" w:rsidRPr="0026794A" w:rsidRDefault="00901F25" w:rsidP="0026794A">
      <w:pPr>
        <w:pStyle w:val="ConsPlusNormal"/>
        <w:ind w:firstLine="540"/>
        <w:jc w:val="both"/>
        <w:rPr>
          <w:rFonts w:ascii="Times New Roman" w:hAnsi="Times New Roman" w:cs="Times New Roman"/>
          <w:b/>
          <w:sz w:val="24"/>
          <w:szCs w:val="24"/>
        </w:rPr>
      </w:pPr>
    </w:p>
    <w:p w:rsidR="0088510B" w:rsidRPr="0026794A" w:rsidRDefault="0088510B" w:rsidP="002F7E7A">
      <w:pPr>
        <w:pStyle w:val="ConsPlusNormal"/>
        <w:ind w:firstLine="540"/>
        <w:jc w:val="both"/>
        <w:rPr>
          <w:rFonts w:ascii="Times New Roman" w:hAnsi="Times New Roman" w:cs="Times New Roman"/>
          <w:b/>
          <w:sz w:val="24"/>
          <w:szCs w:val="24"/>
        </w:rPr>
      </w:pPr>
      <w:r w:rsidRPr="0026794A">
        <w:rPr>
          <w:rFonts w:ascii="Times New Roman" w:hAnsi="Times New Roman" w:cs="Times New Roman"/>
          <w:b/>
          <w:sz w:val="24"/>
          <w:szCs w:val="24"/>
        </w:rPr>
        <w:t>6.1. Работник имеет право:</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на заключение, изменение и расторжение трудового договора в порядке и на условиях, которые установлены Трудовым </w:t>
      </w:r>
      <w:hyperlink r:id="rId21"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предоставление ему работы, обусловленной трудовым договором;</w:t>
      </w:r>
    </w:p>
    <w:p w:rsidR="001677D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обеспечение рабочим местом, соответствующим государственным нормативным требованиям охраны труда;</w:t>
      </w:r>
    </w:p>
    <w:p w:rsidR="001677D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6794A"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8510B"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F7E7A" w:rsidRDefault="002F7E7A" w:rsidP="002F7E7A">
      <w:pPr>
        <w:pStyle w:val="ConsPlusNormal"/>
        <w:ind w:firstLine="540"/>
        <w:jc w:val="both"/>
        <w:rPr>
          <w:rFonts w:ascii="Times New Roman" w:hAnsi="Times New Roman" w:cs="Times New Roman"/>
          <w:sz w:val="24"/>
          <w:szCs w:val="24"/>
        </w:rPr>
      </w:pPr>
    </w:p>
    <w:p w:rsidR="002F7E7A" w:rsidRPr="0026794A" w:rsidRDefault="002F7E7A" w:rsidP="009B7852">
      <w:pPr>
        <w:pStyle w:val="ConsPlusNormal"/>
        <w:ind w:firstLine="540"/>
        <w:jc w:val="both"/>
        <w:rPr>
          <w:rFonts w:ascii="Times New Roman" w:hAnsi="Times New Roman" w:cs="Times New Roman"/>
          <w:sz w:val="24"/>
          <w:szCs w:val="24"/>
        </w:rPr>
      </w:pP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w:t>
      </w:r>
      <w:r w:rsidR="00350B07" w:rsidRPr="0026794A">
        <w:rPr>
          <w:rFonts w:ascii="Times New Roman" w:hAnsi="Times New Roman" w:cs="Times New Roman"/>
          <w:sz w:val="24"/>
          <w:szCs w:val="24"/>
        </w:rPr>
        <w:t xml:space="preserve">профессиональную </w:t>
      </w:r>
      <w:r w:rsidRPr="0026794A">
        <w:rPr>
          <w:rFonts w:ascii="Times New Roman" w:hAnsi="Times New Roman" w:cs="Times New Roman"/>
          <w:sz w:val="24"/>
          <w:szCs w:val="24"/>
        </w:rPr>
        <w:t>подготовку</w:t>
      </w:r>
      <w:r w:rsidR="00350B07" w:rsidRPr="0026794A">
        <w:rPr>
          <w:rFonts w:ascii="Times New Roman" w:hAnsi="Times New Roman" w:cs="Times New Roman"/>
          <w:sz w:val="24"/>
          <w:szCs w:val="24"/>
        </w:rPr>
        <w:t>, переподготовку</w:t>
      </w:r>
      <w:r w:rsidRPr="0026794A">
        <w:rPr>
          <w:rFonts w:ascii="Times New Roman" w:hAnsi="Times New Roman" w:cs="Times New Roman"/>
          <w:sz w:val="24"/>
          <w:szCs w:val="24"/>
        </w:rPr>
        <w:t xml:space="preserve"> и </w:t>
      </w:r>
      <w:r w:rsidR="00350B07" w:rsidRPr="0026794A">
        <w:rPr>
          <w:rFonts w:ascii="Times New Roman" w:hAnsi="Times New Roman" w:cs="Times New Roman"/>
          <w:sz w:val="24"/>
          <w:szCs w:val="24"/>
        </w:rPr>
        <w:t xml:space="preserve">повышение своей квалификации </w:t>
      </w:r>
      <w:r w:rsidRPr="0026794A">
        <w:rPr>
          <w:rFonts w:ascii="Times New Roman" w:hAnsi="Times New Roman" w:cs="Times New Roman"/>
          <w:sz w:val="24"/>
          <w:szCs w:val="24"/>
        </w:rPr>
        <w:t xml:space="preserve">в порядке, установленном Трудовым </w:t>
      </w:r>
      <w:hyperlink r:id="rId22"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участие в управлении организацией в предусмотренных Трудовым </w:t>
      </w:r>
      <w:hyperlink r:id="rId23"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24"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5"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обязательное социальное страхование в случаях, предусмотренных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реализацию иных прав, предусмотренных в трудовом законодательстве.</w:t>
      </w:r>
    </w:p>
    <w:p w:rsidR="0088510B" w:rsidRPr="0026794A" w:rsidRDefault="0088510B" w:rsidP="002F7E7A">
      <w:pPr>
        <w:pStyle w:val="ConsPlusNormal"/>
        <w:ind w:firstLine="540"/>
        <w:jc w:val="both"/>
        <w:rPr>
          <w:rFonts w:ascii="Times New Roman" w:hAnsi="Times New Roman" w:cs="Times New Roman"/>
          <w:b/>
          <w:sz w:val="24"/>
          <w:szCs w:val="24"/>
        </w:rPr>
      </w:pPr>
      <w:r w:rsidRPr="0026794A">
        <w:rPr>
          <w:rFonts w:ascii="Times New Roman" w:hAnsi="Times New Roman" w:cs="Times New Roman"/>
          <w:b/>
          <w:sz w:val="24"/>
          <w:szCs w:val="24"/>
        </w:rPr>
        <w:t>6.2. Работник обязан:</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соблюдать Правила</w:t>
      </w:r>
      <w:r w:rsidR="00350B07" w:rsidRPr="0026794A">
        <w:rPr>
          <w:rFonts w:ascii="Times New Roman" w:hAnsi="Times New Roman" w:cs="Times New Roman"/>
          <w:sz w:val="24"/>
          <w:szCs w:val="24"/>
        </w:rPr>
        <w:t xml:space="preserve"> внутреннего трудового распорядка Учреждения</w:t>
      </w:r>
      <w:r w:rsidRPr="0026794A">
        <w:rPr>
          <w:rFonts w:ascii="Times New Roman" w:hAnsi="Times New Roman" w:cs="Times New Roman"/>
          <w:sz w:val="24"/>
          <w:szCs w:val="24"/>
        </w:rPr>
        <w:t>;</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соблюдать трудовую дисциплину</w:t>
      </w:r>
      <w:r w:rsidR="00350B07" w:rsidRPr="0026794A">
        <w:rPr>
          <w:rFonts w:ascii="Times New Roman" w:hAnsi="Times New Roman" w:cs="Times New Roman"/>
          <w:sz w:val="24"/>
          <w:szCs w:val="24"/>
        </w:rPr>
        <w:t xml:space="preserve"> и деловую этику</w:t>
      </w:r>
      <w:r w:rsidRPr="0026794A">
        <w:rPr>
          <w:rFonts w:ascii="Times New Roman" w:hAnsi="Times New Roman" w:cs="Times New Roman"/>
          <w:sz w:val="24"/>
          <w:szCs w:val="24"/>
        </w:rPr>
        <w:t>;</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выполнять установленные нормы труда;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проходить обучение безопасным методам и приемам выполнения работ и оказанию первой </w:t>
      </w:r>
      <w:proofErr w:type="gramStart"/>
      <w:r w:rsidRPr="0026794A">
        <w:rPr>
          <w:rFonts w:ascii="Times New Roman" w:hAnsi="Times New Roman" w:cs="Times New Roman"/>
          <w:sz w:val="24"/>
          <w:szCs w:val="24"/>
        </w:rPr>
        <w:t>помощи</w:t>
      </w:r>
      <w:proofErr w:type="gramEnd"/>
      <w:r w:rsidRPr="0026794A">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9E342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26"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 иными федеральными законами;</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соблюдать требования по охране труда и обеспечению безопасности труда;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способствовать созданию благоприятной деловой атмосферы в коллективе;</w:t>
      </w:r>
    </w:p>
    <w:p w:rsidR="00C8336C"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w:t>
      </w:r>
    </w:p>
    <w:p w:rsidR="00901F25" w:rsidRPr="0026794A" w:rsidRDefault="0088510B" w:rsidP="002F7E7A">
      <w:pPr>
        <w:pStyle w:val="ConsPlusNormal"/>
        <w:jc w:val="both"/>
        <w:rPr>
          <w:rFonts w:ascii="Times New Roman" w:hAnsi="Times New Roman" w:cs="Times New Roman"/>
          <w:sz w:val="24"/>
          <w:szCs w:val="24"/>
        </w:rPr>
      </w:pPr>
      <w:r w:rsidRPr="0026794A">
        <w:rPr>
          <w:rFonts w:ascii="Times New Roman" w:hAnsi="Times New Roman" w:cs="Times New Roman"/>
          <w:sz w:val="24"/>
          <w:szCs w:val="24"/>
        </w:rPr>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88510B"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1677D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88510B"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соблюдать установленные Работодателем требования:</w:t>
      </w:r>
    </w:p>
    <w:p w:rsidR="003E44D5" w:rsidRDefault="003E44D5" w:rsidP="002F7E7A">
      <w:pPr>
        <w:pStyle w:val="ConsPlusNormal"/>
        <w:ind w:firstLine="540"/>
        <w:jc w:val="both"/>
        <w:rPr>
          <w:rFonts w:ascii="Times New Roman" w:hAnsi="Times New Roman" w:cs="Times New Roman"/>
          <w:sz w:val="24"/>
          <w:szCs w:val="24"/>
        </w:rPr>
      </w:pPr>
    </w:p>
    <w:p w:rsidR="003E44D5" w:rsidRDefault="003E44D5" w:rsidP="002F7E7A">
      <w:pPr>
        <w:pStyle w:val="ConsPlusNormal"/>
        <w:ind w:firstLine="540"/>
        <w:jc w:val="both"/>
        <w:rPr>
          <w:rFonts w:ascii="Times New Roman" w:hAnsi="Times New Roman" w:cs="Times New Roman"/>
          <w:sz w:val="24"/>
          <w:szCs w:val="24"/>
        </w:rPr>
      </w:pPr>
    </w:p>
    <w:p w:rsidR="00904A07" w:rsidRPr="0026794A" w:rsidRDefault="00904A07" w:rsidP="002F7E7A">
      <w:pPr>
        <w:pStyle w:val="ConsPlusNormal"/>
        <w:ind w:firstLine="540"/>
        <w:jc w:val="both"/>
        <w:rPr>
          <w:rFonts w:ascii="Times New Roman" w:hAnsi="Times New Roman" w:cs="Times New Roman"/>
          <w:sz w:val="24"/>
          <w:szCs w:val="24"/>
        </w:rPr>
      </w:pPr>
    </w:p>
    <w:p w:rsidR="00335552" w:rsidRPr="0026794A" w:rsidRDefault="0088510B" w:rsidP="002F7E7A">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в) не курить в помещениях офиса, вне оборудованных зон, предназначенных для этих целей;</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88510B" w:rsidRPr="0026794A" w:rsidRDefault="0088510B" w:rsidP="0019341E">
      <w:pPr>
        <w:pStyle w:val="ConsPlusNormal"/>
        <w:ind w:firstLine="540"/>
        <w:jc w:val="both"/>
        <w:rPr>
          <w:rFonts w:ascii="Times New Roman" w:hAnsi="Times New Roman" w:cs="Times New Roman"/>
          <w:sz w:val="24"/>
          <w:szCs w:val="24"/>
        </w:rPr>
      </w:pPr>
      <w:proofErr w:type="spellStart"/>
      <w:r w:rsidRPr="0026794A">
        <w:rPr>
          <w:rFonts w:ascii="Times New Roman" w:hAnsi="Times New Roman" w:cs="Times New Roman"/>
          <w:sz w:val="24"/>
          <w:szCs w:val="24"/>
        </w:rPr>
        <w:t>д</w:t>
      </w:r>
      <w:proofErr w:type="spellEnd"/>
      <w:r w:rsidRPr="0026794A">
        <w:rPr>
          <w:rFonts w:ascii="Times New Roman" w:hAnsi="Times New Roman" w:cs="Times New Roman"/>
          <w:sz w:val="24"/>
          <w:szCs w:val="24"/>
        </w:rPr>
        <w:t>) не выносить и не передавать другим лицам служебную информацию на бумажных и электронных носителях;</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7A44CD" w:rsidRPr="0026794A" w:rsidRDefault="0088510B" w:rsidP="0019341E">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7. Рабочее время</w:t>
      </w:r>
    </w:p>
    <w:p w:rsidR="007A44CD" w:rsidRPr="0026794A" w:rsidRDefault="007A44CD"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7.1. Режим рабочего времени.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7.1.1. Для работников </w:t>
      </w:r>
      <w:r w:rsidR="003B5FB5" w:rsidRPr="0026794A">
        <w:rPr>
          <w:rFonts w:ascii="Times New Roman" w:hAnsi="Times New Roman" w:cs="Times New Roman"/>
          <w:sz w:val="24"/>
          <w:szCs w:val="24"/>
        </w:rPr>
        <w:t xml:space="preserve">Учреждения </w:t>
      </w:r>
      <w:r w:rsidRPr="0026794A">
        <w:rPr>
          <w:rFonts w:ascii="Times New Roman" w:hAnsi="Times New Roman" w:cs="Times New Roman"/>
          <w:sz w:val="24"/>
          <w:szCs w:val="24"/>
        </w:rPr>
        <w:t>продолжительностью рабочего времени</w:t>
      </w:r>
      <w:r w:rsidR="003B5FB5" w:rsidRPr="0026794A">
        <w:rPr>
          <w:rFonts w:ascii="Times New Roman" w:hAnsi="Times New Roman" w:cs="Times New Roman"/>
          <w:sz w:val="24"/>
          <w:szCs w:val="24"/>
        </w:rPr>
        <w:t xml:space="preserve"> составляет 40 часов в неделю и </w:t>
      </w:r>
      <w:r w:rsidRPr="0026794A">
        <w:rPr>
          <w:rFonts w:ascii="Times New Roman" w:hAnsi="Times New Roman" w:cs="Times New Roman"/>
          <w:sz w:val="24"/>
          <w:szCs w:val="24"/>
        </w:rPr>
        <w:t xml:space="preserve"> устанавливается следующий режим рабочего времени: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пятидневная рабочая неделя с двумя выходными днями - субботой и воскресеньем;</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продолжительность ежедневной работы составляет 8 часов;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время начала работы - </w:t>
      </w:r>
      <w:r w:rsidR="001D6BA4" w:rsidRPr="0026794A">
        <w:rPr>
          <w:rFonts w:ascii="Times New Roman" w:hAnsi="Times New Roman" w:cs="Times New Roman"/>
          <w:sz w:val="24"/>
          <w:szCs w:val="24"/>
        </w:rPr>
        <w:t>8</w:t>
      </w:r>
      <w:r w:rsidRPr="0026794A">
        <w:rPr>
          <w:rFonts w:ascii="Times New Roman" w:hAnsi="Times New Roman" w:cs="Times New Roman"/>
          <w:sz w:val="24"/>
          <w:szCs w:val="24"/>
        </w:rPr>
        <w:t>.00</w:t>
      </w:r>
      <w:r w:rsidR="00DB0F54" w:rsidRPr="0026794A">
        <w:rPr>
          <w:rFonts w:ascii="Times New Roman" w:hAnsi="Times New Roman" w:cs="Times New Roman"/>
          <w:sz w:val="24"/>
          <w:szCs w:val="24"/>
        </w:rPr>
        <w:t xml:space="preserve"> часов</w:t>
      </w:r>
      <w:r w:rsidRPr="0026794A">
        <w:rPr>
          <w:rFonts w:ascii="Times New Roman" w:hAnsi="Times New Roman" w:cs="Times New Roman"/>
          <w:sz w:val="24"/>
          <w:szCs w:val="24"/>
        </w:rPr>
        <w:t>, время окончания работы - 1</w:t>
      </w:r>
      <w:r w:rsidR="001D6BA4" w:rsidRPr="0026794A">
        <w:rPr>
          <w:rFonts w:ascii="Times New Roman" w:hAnsi="Times New Roman" w:cs="Times New Roman"/>
          <w:sz w:val="24"/>
          <w:szCs w:val="24"/>
        </w:rPr>
        <w:t>7</w:t>
      </w:r>
      <w:r w:rsidRPr="0026794A">
        <w:rPr>
          <w:rFonts w:ascii="Times New Roman" w:hAnsi="Times New Roman" w:cs="Times New Roman"/>
          <w:sz w:val="24"/>
          <w:szCs w:val="24"/>
        </w:rPr>
        <w:t>.00</w:t>
      </w:r>
      <w:r w:rsidR="00DB0F54" w:rsidRPr="0026794A">
        <w:rPr>
          <w:rFonts w:ascii="Times New Roman" w:hAnsi="Times New Roman" w:cs="Times New Roman"/>
          <w:sz w:val="24"/>
          <w:szCs w:val="24"/>
        </w:rPr>
        <w:t xml:space="preserve"> часов</w:t>
      </w:r>
      <w:r w:rsidRPr="0026794A">
        <w:rPr>
          <w:rFonts w:ascii="Times New Roman" w:hAnsi="Times New Roman" w:cs="Times New Roman"/>
          <w:sz w:val="24"/>
          <w:szCs w:val="24"/>
        </w:rPr>
        <w:t>;</w:t>
      </w:r>
    </w:p>
    <w:p w:rsidR="00DB0F54"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перерыв для отдыха и питания продолжительностью </w:t>
      </w:r>
      <w:r w:rsidR="00943016" w:rsidRPr="0026794A">
        <w:rPr>
          <w:rFonts w:ascii="Times New Roman" w:hAnsi="Times New Roman" w:cs="Times New Roman"/>
          <w:sz w:val="24"/>
          <w:szCs w:val="24"/>
        </w:rPr>
        <w:t xml:space="preserve">48 минут - </w:t>
      </w:r>
      <w:r w:rsidRPr="0026794A">
        <w:rPr>
          <w:rFonts w:ascii="Times New Roman" w:hAnsi="Times New Roman" w:cs="Times New Roman"/>
          <w:sz w:val="24"/>
          <w:szCs w:val="24"/>
        </w:rPr>
        <w:t xml:space="preserve"> с 1</w:t>
      </w:r>
      <w:r w:rsidR="001D6BA4" w:rsidRPr="0026794A">
        <w:rPr>
          <w:rFonts w:ascii="Times New Roman" w:hAnsi="Times New Roman" w:cs="Times New Roman"/>
          <w:sz w:val="24"/>
          <w:szCs w:val="24"/>
        </w:rPr>
        <w:t>2</w:t>
      </w:r>
      <w:r w:rsidRPr="0026794A">
        <w:rPr>
          <w:rFonts w:ascii="Times New Roman" w:hAnsi="Times New Roman" w:cs="Times New Roman"/>
          <w:sz w:val="24"/>
          <w:szCs w:val="24"/>
        </w:rPr>
        <w:t>.00</w:t>
      </w:r>
      <w:r w:rsidR="00DB0F54" w:rsidRPr="0026794A">
        <w:rPr>
          <w:rFonts w:ascii="Times New Roman" w:hAnsi="Times New Roman" w:cs="Times New Roman"/>
          <w:sz w:val="24"/>
          <w:szCs w:val="24"/>
        </w:rPr>
        <w:t xml:space="preserve"> часов</w:t>
      </w:r>
      <w:r w:rsidRPr="0026794A">
        <w:rPr>
          <w:rFonts w:ascii="Times New Roman" w:hAnsi="Times New Roman" w:cs="Times New Roman"/>
          <w:sz w:val="24"/>
          <w:szCs w:val="24"/>
        </w:rPr>
        <w:t xml:space="preserve"> до 1</w:t>
      </w:r>
      <w:r w:rsidR="00DB0F54" w:rsidRPr="0026794A">
        <w:rPr>
          <w:rFonts w:ascii="Times New Roman" w:hAnsi="Times New Roman" w:cs="Times New Roman"/>
          <w:sz w:val="24"/>
          <w:szCs w:val="24"/>
        </w:rPr>
        <w:t>2</w:t>
      </w:r>
      <w:r w:rsidRPr="0026794A">
        <w:rPr>
          <w:rFonts w:ascii="Times New Roman" w:hAnsi="Times New Roman" w:cs="Times New Roman"/>
          <w:sz w:val="24"/>
          <w:szCs w:val="24"/>
        </w:rPr>
        <w:t>.</w:t>
      </w:r>
      <w:r w:rsidR="00DB0F54" w:rsidRPr="0026794A">
        <w:rPr>
          <w:rFonts w:ascii="Times New Roman" w:hAnsi="Times New Roman" w:cs="Times New Roman"/>
          <w:sz w:val="24"/>
          <w:szCs w:val="24"/>
        </w:rPr>
        <w:t>48 часов</w:t>
      </w:r>
      <w:r w:rsidR="00943016" w:rsidRPr="0026794A">
        <w:rPr>
          <w:rFonts w:ascii="Times New Roman" w:hAnsi="Times New Roman" w:cs="Times New Roman"/>
          <w:sz w:val="24"/>
          <w:szCs w:val="24"/>
        </w:rPr>
        <w:t>;</w:t>
      </w:r>
    </w:p>
    <w:p w:rsidR="00DB0F54" w:rsidRPr="0026794A" w:rsidRDefault="00DB0F54"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рабочий день в пятницу с 8.00 часов до 16.00 часов</w:t>
      </w:r>
      <w:r w:rsidR="00943016" w:rsidRPr="0026794A">
        <w:rPr>
          <w:rFonts w:ascii="Times New Roman" w:hAnsi="Times New Roman" w:cs="Times New Roman"/>
          <w:sz w:val="24"/>
          <w:szCs w:val="24"/>
        </w:rPr>
        <w:t>;</w:t>
      </w:r>
    </w:p>
    <w:p w:rsidR="0088510B" w:rsidRPr="0026794A" w:rsidRDefault="00943016"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w:t>
      </w:r>
      <w:r w:rsidR="0088510B" w:rsidRPr="0026794A">
        <w:rPr>
          <w:rFonts w:ascii="Times New Roman" w:hAnsi="Times New Roman" w:cs="Times New Roman"/>
          <w:sz w:val="24"/>
          <w:szCs w:val="24"/>
        </w:rPr>
        <w:t xml:space="preserve"> перерыв не включается в рабочее время и не оплачивается</w:t>
      </w:r>
      <w:r w:rsidRPr="0026794A">
        <w:rPr>
          <w:rFonts w:ascii="Times New Roman" w:hAnsi="Times New Roman" w:cs="Times New Roman"/>
          <w:sz w:val="24"/>
          <w:szCs w:val="24"/>
        </w:rPr>
        <w:t>;</w:t>
      </w:r>
    </w:p>
    <w:p w:rsidR="00943016" w:rsidRPr="0026794A" w:rsidRDefault="00943016"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продолжительность рабочего дня сокращается на один час, накануне праздничных дней; </w:t>
      </w:r>
    </w:p>
    <w:p w:rsidR="000D654A" w:rsidRPr="0026794A" w:rsidRDefault="00943016"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при совпадении выходного и праздничного дней, выходной день переносится </w:t>
      </w:r>
      <w:proofErr w:type="gramStart"/>
      <w:r w:rsidRPr="0026794A">
        <w:rPr>
          <w:rFonts w:ascii="Times New Roman" w:hAnsi="Times New Roman" w:cs="Times New Roman"/>
          <w:sz w:val="24"/>
          <w:szCs w:val="24"/>
        </w:rPr>
        <w:t>на</w:t>
      </w:r>
      <w:proofErr w:type="gramEnd"/>
      <w:r w:rsidRPr="0026794A">
        <w:rPr>
          <w:rFonts w:ascii="Times New Roman" w:hAnsi="Times New Roman" w:cs="Times New Roman"/>
          <w:sz w:val="24"/>
          <w:szCs w:val="24"/>
        </w:rPr>
        <w:t xml:space="preserve"> следующий после праздничного дня.</w:t>
      </w:r>
    </w:p>
    <w:p w:rsidR="00F27B59" w:rsidRPr="0026794A" w:rsidRDefault="00225A12"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7.1.2. Для работников Бухгалтерии и Юношеской автошколы ГАУ ДПО «СЮАШ «Орленок» устанавливается следующий режим рабочего времени:</w:t>
      </w:r>
    </w:p>
    <w:p w:rsidR="00F27B59" w:rsidRPr="0026794A" w:rsidRDefault="00F27B59"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пятидневная рабочая неделя с двумя выходными днями - субботой и воскресеньем;</w:t>
      </w:r>
    </w:p>
    <w:p w:rsidR="00F27B59" w:rsidRPr="0026794A" w:rsidRDefault="00F27B59"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продолжительность ежедневной работы составляет 8 часов;</w:t>
      </w:r>
    </w:p>
    <w:p w:rsidR="00F27B59" w:rsidRPr="0026794A" w:rsidRDefault="00F27B59"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время начала работы - 9.00 часов, время окончания работы - 18.00 часов;</w:t>
      </w:r>
    </w:p>
    <w:p w:rsidR="00F27B59" w:rsidRPr="0026794A" w:rsidRDefault="00F27B59"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перерыв для отдыха и питания продолжительностью 48 минут -  с 13.00 часов до 13.48 часов;</w:t>
      </w:r>
    </w:p>
    <w:p w:rsidR="00F27B59" w:rsidRPr="0026794A" w:rsidRDefault="00F27B59"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рабочий день в пятницу с 9.00 часов до 17.00 часов;</w:t>
      </w:r>
    </w:p>
    <w:p w:rsidR="00F27B59" w:rsidRPr="0026794A" w:rsidRDefault="00F27B59"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перерыв не включается в рабочее время и не оплачивается;</w:t>
      </w:r>
    </w:p>
    <w:p w:rsidR="00F27B59" w:rsidRPr="0026794A" w:rsidRDefault="00F27B59"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продолжительность рабочего дня сокращается на один час, накануне праздничных дней; </w:t>
      </w:r>
    </w:p>
    <w:p w:rsidR="00225A12" w:rsidRPr="0026794A" w:rsidRDefault="00F27B59"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при совпадении выходного и праздничного дней, выходной день переносится </w:t>
      </w:r>
      <w:proofErr w:type="gramStart"/>
      <w:r w:rsidRPr="0026794A">
        <w:rPr>
          <w:rFonts w:ascii="Times New Roman" w:hAnsi="Times New Roman" w:cs="Times New Roman"/>
          <w:color w:val="000000" w:themeColor="text1"/>
          <w:sz w:val="24"/>
          <w:szCs w:val="24"/>
        </w:rPr>
        <w:t>на</w:t>
      </w:r>
      <w:proofErr w:type="gramEnd"/>
      <w:r w:rsidRPr="0026794A">
        <w:rPr>
          <w:rFonts w:ascii="Times New Roman" w:hAnsi="Times New Roman" w:cs="Times New Roman"/>
          <w:color w:val="000000" w:themeColor="text1"/>
          <w:sz w:val="24"/>
          <w:szCs w:val="24"/>
        </w:rPr>
        <w:t xml:space="preserve"> следующий после праздничного дня.</w:t>
      </w:r>
    </w:p>
    <w:p w:rsidR="00F27B59" w:rsidRPr="0026794A" w:rsidRDefault="009649E8" w:rsidP="0019341E">
      <w:pPr>
        <w:pStyle w:val="ConsPlusNormal"/>
        <w:tabs>
          <w:tab w:val="left" w:pos="567"/>
        </w:tabs>
        <w:ind w:firstLine="540"/>
        <w:jc w:val="both"/>
        <w:rPr>
          <w:rFonts w:ascii="Times New Roman" w:hAnsi="Times New Roman" w:cs="Times New Roman"/>
          <w:sz w:val="24"/>
          <w:szCs w:val="24"/>
        </w:rPr>
      </w:pPr>
      <w:r w:rsidRPr="0026794A">
        <w:rPr>
          <w:rFonts w:ascii="Times New Roman" w:hAnsi="Times New Roman" w:cs="Times New Roman"/>
          <w:sz w:val="24"/>
          <w:szCs w:val="24"/>
        </w:rPr>
        <w:t>7.1.</w:t>
      </w:r>
      <w:r w:rsidR="00F27B59" w:rsidRPr="0026794A">
        <w:rPr>
          <w:rFonts w:ascii="Times New Roman" w:hAnsi="Times New Roman" w:cs="Times New Roman"/>
          <w:sz w:val="24"/>
          <w:szCs w:val="24"/>
        </w:rPr>
        <w:t>3</w:t>
      </w:r>
      <w:r w:rsidRPr="0026794A">
        <w:rPr>
          <w:rFonts w:ascii="Times New Roman" w:hAnsi="Times New Roman" w:cs="Times New Roman"/>
          <w:sz w:val="24"/>
          <w:szCs w:val="24"/>
        </w:rPr>
        <w:t>.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9B7852" w:rsidRPr="0026794A" w:rsidRDefault="000D6CBE" w:rsidP="0019341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ab/>
      </w:r>
      <w:r w:rsidR="000D654A" w:rsidRPr="0026794A">
        <w:rPr>
          <w:rFonts w:ascii="Times New Roman" w:eastAsia="Times New Roman" w:hAnsi="Times New Roman" w:cs="Times New Roman"/>
          <w:sz w:val="24"/>
          <w:szCs w:val="24"/>
        </w:rPr>
        <w:t>7.2. Особенности регулирования труда педагогических работников установлены Трудовым кодексом Российской Федерации (глава 52) и иными нормативными правовыми  актами Российской Федерации.</w:t>
      </w:r>
    </w:p>
    <w:p w:rsidR="000D654A" w:rsidRDefault="00E8519A" w:rsidP="0019341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ab/>
      </w:r>
      <w:r w:rsidR="000D654A" w:rsidRPr="0026794A">
        <w:rPr>
          <w:rFonts w:ascii="Times New Roman" w:eastAsia="Times New Roman" w:hAnsi="Times New Roman" w:cs="Times New Roman"/>
          <w:sz w:val="24"/>
          <w:szCs w:val="24"/>
        </w:rPr>
        <w:t>7.2.1.Для педагогических работников устанавливается сокращенная продолжительность рабочего времени не более 36 часов в неделю</w:t>
      </w:r>
      <w:r w:rsidR="00FB6923" w:rsidRPr="0026794A">
        <w:rPr>
          <w:rFonts w:ascii="Times New Roman" w:eastAsia="Times New Roman" w:hAnsi="Times New Roman" w:cs="Times New Roman"/>
          <w:sz w:val="24"/>
          <w:szCs w:val="24"/>
        </w:rPr>
        <w:t>:</w:t>
      </w:r>
    </w:p>
    <w:p w:rsidR="003E44D5" w:rsidRDefault="003E44D5" w:rsidP="0019341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3E44D5" w:rsidRPr="0026794A" w:rsidRDefault="003E44D5" w:rsidP="0019341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FB6923" w:rsidRPr="0026794A" w:rsidRDefault="00FB6923" w:rsidP="0019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методистам (старшим методистам);</w:t>
      </w:r>
    </w:p>
    <w:p w:rsidR="000D6CBE" w:rsidRPr="0026794A" w:rsidRDefault="000D6CBE" w:rsidP="0019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старшему мастеру;</w:t>
      </w:r>
    </w:p>
    <w:p w:rsidR="00FB6923" w:rsidRPr="0026794A" w:rsidRDefault="00FB6923" w:rsidP="0019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мастерам производственного обучения;</w:t>
      </w:r>
    </w:p>
    <w:p w:rsidR="0019341E" w:rsidRPr="0026794A" w:rsidRDefault="00F56772" w:rsidP="003E44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w:t>
      </w:r>
      <w:r w:rsidR="00C8336C" w:rsidRPr="0026794A">
        <w:rPr>
          <w:rFonts w:ascii="Times New Roman" w:eastAsia="Times New Roman" w:hAnsi="Times New Roman" w:cs="Times New Roman"/>
          <w:sz w:val="24"/>
          <w:szCs w:val="24"/>
        </w:rPr>
        <w:t>преподавателям</w:t>
      </w:r>
      <w:r w:rsidRPr="0026794A">
        <w:rPr>
          <w:rFonts w:ascii="Times New Roman" w:eastAsia="Times New Roman" w:hAnsi="Times New Roman" w:cs="Times New Roman"/>
          <w:sz w:val="24"/>
          <w:szCs w:val="24"/>
        </w:rPr>
        <w:t>.</w:t>
      </w:r>
    </w:p>
    <w:p w:rsidR="00D75E4C" w:rsidRPr="0026794A" w:rsidRDefault="00E8519A"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7.2.2. </w:t>
      </w:r>
      <w:r w:rsidR="00E40D96" w:rsidRPr="0026794A">
        <w:rPr>
          <w:rFonts w:ascii="Times New Roman" w:hAnsi="Times New Roman" w:cs="Times New Roman"/>
          <w:color w:val="000000" w:themeColor="text1"/>
          <w:sz w:val="24"/>
          <w:szCs w:val="24"/>
        </w:rPr>
        <w:t xml:space="preserve">Работникам </w:t>
      </w:r>
      <w:r w:rsidRPr="0026794A">
        <w:rPr>
          <w:rFonts w:ascii="Times New Roman" w:hAnsi="Times New Roman" w:cs="Times New Roman"/>
          <w:color w:val="000000" w:themeColor="text1"/>
          <w:sz w:val="24"/>
          <w:szCs w:val="24"/>
        </w:rPr>
        <w:t xml:space="preserve"> Педагогического персонала</w:t>
      </w:r>
      <w:r w:rsidR="00021472" w:rsidRPr="0026794A">
        <w:rPr>
          <w:rFonts w:ascii="Times New Roman" w:hAnsi="Times New Roman" w:cs="Times New Roman"/>
          <w:color w:val="000000" w:themeColor="text1"/>
          <w:sz w:val="24"/>
          <w:szCs w:val="24"/>
        </w:rPr>
        <w:t xml:space="preserve">: </w:t>
      </w:r>
      <w:r w:rsidRPr="0026794A">
        <w:rPr>
          <w:rFonts w:ascii="Times New Roman" w:hAnsi="Times New Roman" w:cs="Times New Roman"/>
          <w:color w:val="000000" w:themeColor="text1"/>
          <w:sz w:val="24"/>
          <w:szCs w:val="24"/>
        </w:rPr>
        <w:t>старше</w:t>
      </w:r>
      <w:r w:rsidR="00693304" w:rsidRPr="0026794A">
        <w:rPr>
          <w:rFonts w:ascii="Times New Roman" w:hAnsi="Times New Roman" w:cs="Times New Roman"/>
          <w:color w:val="000000" w:themeColor="text1"/>
          <w:sz w:val="24"/>
          <w:szCs w:val="24"/>
        </w:rPr>
        <w:t>му</w:t>
      </w:r>
      <w:r w:rsidRPr="0026794A">
        <w:rPr>
          <w:rFonts w:ascii="Times New Roman" w:hAnsi="Times New Roman" w:cs="Times New Roman"/>
          <w:color w:val="000000" w:themeColor="text1"/>
          <w:sz w:val="24"/>
          <w:szCs w:val="24"/>
        </w:rPr>
        <w:t xml:space="preserve"> мастер</w:t>
      </w:r>
      <w:r w:rsidR="00693304" w:rsidRPr="0026794A">
        <w:rPr>
          <w:rFonts w:ascii="Times New Roman" w:hAnsi="Times New Roman" w:cs="Times New Roman"/>
          <w:color w:val="000000" w:themeColor="text1"/>
          <w:sz w:val="24"/>
          <w:szCs w:val="24"/>
        </w:rPr>
        <w:t>у</w:t>
      </w:r>
      <w:r w:rsidR="00021472" w:rsidRPr="0026794A">
        <w:rPr>
          <w:rFonts w:ascii="Times New Roman" w:hAnsi="Times New Roman" w:cs="Times New Roman"/>
          <w:color w:val="000000" w:themeColor="text1"/>
          <w:sz w:val="24"/>
          <w:szCs w:val="24"/>
        </w:rPr>
        <w:t xml:space="preserve">, </w:t>
      </w:r>
      <w:r w:rsidR="00D75E4C" w:rsidRPr="0026794A">
        <w:rPr>
          <w:rFonts w:ascii="Times New Roman" w:hAnsi="Times New Roman" w:cs="Times New Roman"/>
          <w:color w:val="000000" w:themeColor="text1"/>
          <w:sz w:val="24"/>
          <w:szCs w:val="24"/>
        </w:rPr>
        <w:t>старше</w:t>
      </w:r>
      <w:r w:rsidR="000512CC" w:rsidRPr="0026794A">
        <w:rPr>
          <w:rFonts w:ascii="Times New Roman" w:hAnsi="Times New Roman" w:cs="Times New Roman"/>
          <w:color w:val="000000" w:themeColor="text1"/>
          <w:sz w:val="24"/>
          <w:szCs w:val="24"/>
        </w:rPr>
        <w:t>му</w:t>
      </w:r>
      <w:r w:rsidR="00D75E4C" w:rsidRPr="0026794A">
        <w:rPr>
          <w:rFonts w:ascii="Times New Roman" w:hAnsi="Times New Roman" w:cs="Times New Roman"/>
          <w:color w:val="000000" w:themeColor="text1"/>
          <w:sz w:val="24"/>
          <w:szCs w:val="24"/>
        </w:rPr>
        <w:t xml:space="preserve"> методист</w:t>
      </w:r>
      <w:r w:rsidR="000512CC" w:rsidRPr="0026794A">
        <w:rPr>
          <w:rFonts w:ascii="Times New Roman" w:hAnsi="Times New Roman" w:cs="Times New Roman"/>
          <w:color w:val="000000" w:themeColor="text1"/>
          <w:sz w:val="24"/>
          <w:szCs w:val="24"/>
        </w:rPr>
        <w:t>у</w:t>
      </w:r>
      <w:r w:rsidR="00021472" w:rsidRPr="0026794A">
        <w:rPr>
          <w:rFonts w:ascii="Times New Roman" w:hAnsi="Times New Roman" w:cs="Times New Roman"/>
          <w:color w:val="000000" w:themeColor="text1"/>
          <w:sz w:val="24"/>
          <w:szCs w:val="24"/>
        </w:rPr>
        <w:t>,</w:t>
      </w:r>
    </w:p>
    <w:p w:rsidR="00E8519A" w:rsidRPr="0026794A" w:rsidRDefault="000512CC" w:rsidP="0019341E">
      <w:pPr>
        <w:pStyle w:val="ConsPlusNormal"/>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w:t>
      </w:r>
      <w:r w:rsidR="00E8519A" w:rsidRPr="0026794A">
        <w:rPr>
          <w:rFonts w:ascii="Times New Roman" w:hAnsi="Times New Roman" w:cs="Times New Roman"/>
          <w:color w:val="000000" w:themeColor="text1"/>
          <w:sz w:val="24"/>
          <w:szCs w:val="24"/>
        </w:rPr>
        <w:t>методист</w:t>
      </w:r>
      <w:r w:rsidRPr="0026794A">
        <w:rPr>
          <w:rFonts w:ascii="Times New Roman" w:hAnsi="Times New Roman" w:cs="Times New Roman"/>
          <w:color w:val="000000" w:themeColor="text1"/>
          <w:sz w:val="24"/>
          <w:szCs w:val="24"/>
        </w:rPr>
        <w:t>у</w:t>
      </w:r>
      <w:r w:rsidR="00E8519A" w:rsidRPr="0026794A">
        <w:rPr>
          <w:rFonts w:ascii="Times New Roman" w:hAnsi="Times New Roman" w:cs="Times New Roman"/>
          <w:color w:val="000000" w:themeColor="text1"/>
          <w:sz w:val="24"/>
          <w:szCs w:val="24"/>
        </w:rPr>
        <w:t xml:space="preserve"> устанавливается следующий режим рабочего времени: </w:t>
      </w:r>
    </w:p>
    <w:p w:rsidR="00E8519A" w:rsidRPr="0026794A" w:rsidRDefault="000512CC"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w:t>
      </w:r>
      <w:r w:rsidR="00E8519A" w:rsidRPr="0026794A">
        <w:rPr>
          <w:rFonts w:ascii="Times New Roman" w:hAnsi="Times New Roman" w:cs="Times New Roman"/>
          <w:color w:val="000000" w:themeColor="text1"/>
          <w:sz w:val="24"/>
          <w:szCs w:val="24"/>
        </w:rPr>
        <w:t>пятидневная рабочая неделя с двумя выходными днями - субботой и воскресеньем;</w:t>
      </w:r>
    </w:p>
    <w:p w:rsidR="00E8519A" w:rsidRPr="0026794A" w:rsidRDefault="00E8519A"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w:t>
      </w:r>
      <w:r w:rsidR="000512CC" w:rsidRPr="0026794A">
        <w:rPr>
          <w:rFonts w:ascii="Times New Roman" w:hAnsi="Times New Roman" w:cs="Times New Roman"/>
          <w:color w:val="000000" w:themeColor="text1"/>
          <w:sz w:val="24"/>
          <w:szCs w:val="24"/>
        </w:rPr>
        <w:t xml:space="preserve">- </w:t>
      </w:r>
      <w:r w:rsidRPr="0026794A">
        <w:rPr>
          <w:rFonts w:ascii="Times New Roman" w:hAnsi="Times New Roman" w:cs="Times New Roman"/>
          <w:color w:val="000000" w:themeColor="text1"/>
          <w:sz w:val="24"/>
          <w:szCs w:val="24"/>
        </w:rPr>
        <w:t xml:space="preserve">продолжительность ежедневной работы составляет </w:t>
      </w:r>
      <w:r w:rsidR="000512CC" w:rsidRPr="0026794A">
        <w:rPr>
          <w:rFonts w:ascii="Times New Roman" w:hAnsi="Times New Roman" w:cs="Times New Roman"/>
          <w:color w:val="000000" w:themeColor="text1"/>
          <w:sz w:val="24"/>
          <w:szCs w:val="24"/>
        </w:rPr>
        <w:t>7</w:t>
      </w:r>
      <w:r w:rsidR="0055660C" w:rsidRPr="0026794A">
        <w:rPr>
          <w:rFonts w:ascii="Times New Roman" w:hAnsi="Times New Roman" w:cs="Times New Roman"/>
          <w:color w:val="000000" w:themeColor="text1"/>
          <w:sz w:val="24"/>
          <w:szCs w:val="24"/>
        </w:rPr>
        <w:t xml:space="preserve">,2 </w:t>
      </w:r>
      <w:r w:rsidRPr="0026794A">
        <w:rPr>
          <w:rFonts w:ascii="Times New Roman" w:hAnsi="Times New Roman" w:cs="Times New Roman"/>
          <w:color w:val="000000" w:themeColor="text1"/>
          <w:sz w:val="24"/>
          <w:szCs w:val="24"/>
        </w:rPr>
        <w:t xml:space="preserve"> час</w:t>
      </w:r>
      <w:r w:rsidR="0055660C" w:rsidRPr="0026794A">
        <w:rPr>
          <w:rFonts w:ascii="Times New Roman" w:hAnsi="Times New Roman" w:cs="Times New Roman"/>
          <w:color w:val="000000" w:themeColor="text1"/>
          <w:sz w:val="24"/>
          <w:szCs w:val="24"/>
        </w:rPr>
        <w:t>а</w:t>
      </w:r>
      <w:r w:rsidRPr="0026794A">
        <w:rPr>
          <w:rFonts w:ascii="Times New Roman" w:hAnsi="Times New Roman" w:cs="Times New Roman"/>
          <w:color w:val="000000" w:themeColor="text1"/>
          <w:sz w:val="24"/>
          <w:szCs w:val="24"/>
        </w:rPr>
        <w:t>;</w:t>
      </w:r>
    </w:p>
    <w:p w:rsidR="0055660C" w:rsidRPr="0026794A" w:rsidRDefault="00E8519A"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w:t>
      </w:r>
      <w:r w:rsidR="000512CC" w:rsidRPr="0026794A">
        <w:rPr>
          <w:rFonts w:ascii="Times New Roman" w:hAnsi="Times New Roman" w:cs="Times New Roman"/>
          <w:color w:val="000000" w:themeColor="text1"/>
          <w:sz w:val="24"/>
          <w:szCs w:val="24"/>
        </w:rPr>
        <w:t xml:space="preserve">- </w:t>
      </w:r>
      <w:r w:rsidRPr="0026794A">
        <w:rPr>
          <w:rFonts w:ascii="Times New Roman" w:hAnsi="Times New Roman" w:cs="Times New Roman"/>
          <w:color w:val="000000" w:themeColor="text1"/>
          <w:sz w:val="24"/>
          <w:szCs w:val="24"/>
        </w:rPr>
        <w:t xml:space="preserve">время начала работы - </w:t>
      </w:r>
      <w:r w:rsidR="0055660C" w:rsidRPr="0026794A">
        <w:rPr>
          <w:rFonts w:ascii="Times New Roman" w:hAnsi="Times New Roman" w:cs="Times New Roman"/>
          <w:color w:val="000000" w:themeColor="text1"/>
          <w:sz w:val="24"/>
          <w:szCs w:val="24"/>
        </w:rPr>
        <w:t>8</w:t>
      </w:r>
      <w:r w:rsidRPr="0026794A">
        <w:rPr>
          <w:rFonts w:ascii="Times New Roman" w:hAnsi="Times New Roman" w:cs="Times New Roman"/>
          <w:color w:val="000000" w:themeColor="text1"/>
          <w:sz w:val="24"/>
          <w:szCs w:val="24"/>
        </w:rPr>
        <w:t>.00 часов, время окончания работы - 1</w:t>
      </w:r>
      <w:r w:rsidR="0055660C" w:rsidRPr="0026794A">
        <w:rPr>
          <w:rFonts w:ascii="Times New Roman" w:hAnsi="Times New Roman" w:cs="Times New Roman"/>
          <w:color w:val="000000" w:themeColor="text1"/>
          <w:sz w:val="24"/>
          <w:szCs w:val="24"/>
        </w:rPr>
        <w:t>6</w:t>
      </w:r>
      <w:r w:rsidRPr="0026794A">
        <w:rPr>
          <w:rFonts w:ascii="Times New Roman" w:hAnsi="Times New Roman" w:cs="Times New Roman"/>
          <w:color w:val="000000" w:themeColor="text1"/>
          <w:sz w:val="24"/>
          <w:szCs w:val="24"/>
        </w:rPr>
        <w:t>.</w:t>
      </w:r>
      <w:r w:rsidR="0055660C" w:rsidRPr="0026794A">
        <w:rPr>
          <w:rFonts w:ascii="Times New Roman" w:hAnsi="Times New Roman" w:cs="Times New Roman"/>
          <w:color w:val="000000" w:themeColor="text1"/>
          <w:sz w:val="24"/>
          <w:szCs w:val="24"/>
        </w:rPr>
        <w:t>12</w:t>
      </w:r>
      <w:r w:rsidRPr="0026794A">
        <w:rPr>
          <w:rFonts w:ascii="Times New Roman" w:hAnsi="Times New Roman" w:cs="Times New Roman"/>
          <w:color w:val="000000" w:themeColor="text1"/>
          <w:sz w:val="24"/>
          <w:szCs w:val="24"/>
        </w:rPr>
        <w:t xml:space="preserve"> часов;</w:t>
      </w:r>
    </w:p>
    <w:p w:rsidR="00693304" w:rsidRPr="0026794A" w:rsidRDefault="00E8519A"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перерыв для отдыха и питания продолжительностью 48 минут -  с 1</w:t>
      </w:r>
      <w:r w:rsidR="0055660C" w:rsidRPr="0026794A">
        <w:rPr>
          <w:rFonts w:ascii="Times New Roman" w:hAnsi="Times New Roman" w:cs="Times New Roman"/>
          <w:color w:val="000000" w:themeColor="text1"/>
          <w:sz w:val="24"/>
          <w:szCs w:val="24"/>
        </w:rPr>
        <w:t>2</w:t>
      </w:r>
      <w:r w:rsidRPr="0026794A">
        <w:rPr>
          <w:rFonts w:ascii="Times New Roman" w:hAnsi="Times New Roman" w:cs="Times New Roman"/>
          <w:color w:val="000000" w:themeColor="text1"/>
          <w:sz w:val="24"/>
          <w:szCs w:val="24"/>
        </w:rPr>
        <w:t>.00 часов до 1</w:t>
      </w:r>
      <w:r w:rsidR="0055660C" w:rsidRPr="0026794A">
        <w:rPr>
          <w:rFonts w:ascii="Times New Roman" w:hAnsi="Times New Roman" w:cs="Times New Roman"/>
          <w:color w:val="000000" w:themeColor="text1"/>
          <w:sz w:val="24"/>
          <w:szCs w:val="24"/>
        </w:rPr>
        <w:t>2</w:t>
      </w:r>
      <w:r w:rsidRPr="0026794A">
        <w:rPr>
          <w:rFonts w:ascii="Times New Roman" w:hAnsi="Times New Roman" w:cs="Times New Roman"/>
          <w:color w:val="000000" w:themeColor="text1"/>
          <w:sz w:val="24"/>
          <w:szCs w:val="24"/>
        </w:rPr>
        <w:t>.48 часов;</w:t>
      </w:r>
    </w:p>
    <w:p w:rsidR="00E8519A" w:rsidRPr="0026794A" w:rsidRDefault="00E8519A"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рабочий день в пятницу с </w:t>
      </w:r>
      <w:r w:rsidR="0055660C" w:rsidRPr="0026794A">
        <w:rPr>
          <w:rFonts w:ascii="Times New Roman" w:hAnsi="Times New Roman" w:cs="Times New Roman"/>
          <w:color w:val="000000" w:themeColor="text1"/>
          <w:sz w:val="24"/>
          <w:szCs w:val="24"/>
        </w:rPr>
        <w:t>8</w:t>
      </w:r>
      <w:r w:rsidRPr="0026794A">
        <w:rPr>
          <w:rFonts w:ascii="Times New Roman" w:hAnsi="Times New Roman" w:cs="Times New Roman"/>
          <w:color w:val="000000" w:themeColor="text1"/>
          <w:sz w:val="24"/>
          <w:szCs w:val="24"/>
        </w:rPr>
        <w:t>.00 часов до 1</w:t>
      </w:r>
      <w:r w:rsidR="0055660C" w:rsidRPr="0026794A">
        <w:rPr>
          <w:rFonts w:ascii="Times New Roman" w:hAnsi="Times New Roman" w:cs="Times New Roman"/>
          <w:color w:val="000000" w:themeColor="text1"/>
          <w:sz w:val="24"/>
          <w:szCs w:val="24"/>
        </w:rPr>
        <w:t>5</w:t>
      </w:r>
      <w:r w:rsidRPr="0026794A">
        <w:rPr>
          <w:rFonts w:ascii="Times New Roman" w:hAnsi="Times New Roman" w:cs="Times New Roman"/>
          <w:color w:val="000000" w:themeColor="text1"/>
          <w:sz w:val="24"/>
          <w:szCs w:val="24"/>
        </w:rPr>
        <w:t>.</w:t>
      </w:r>
      <w:r w:rsidR="0055660C" w:rsidRPr="0026794A">
        <w:rPr>
          <w:rFonts w:ascii="Times New Roman" w:hAnsi="Times New Roman" w:cs="Times New Roman"/>
          <w:color w:val="000000" w:themeColor="text1"/>
          <w:sz w:val="24"/>
          <w:szCs w:val="24"/>
        </w:rPr>
        <w:t>12</w:t>
      </w:r>
      <w:r w:rsidRPr="0026794A">
        <w:rPr>
          <w:rFonts w:ascii="Times New Roman" w:hAnsi="Times New Roman" w:cs="Times New Roman"/>
          <w:color w:val="000000" w:themeColor="text1"/>
          <w:sz w:val="24"/>
          <w:szCs w:val="24"/>
        </w:rPr>
        <w:t xml:space="preserve"> часов;</w:t>
      </w:r>
    </w:p>
    <w:p w:rsidR="00E8519A" w:rsidRPr="0026794A" w:rsidRDefault="00E8519A"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перерыв не включается в рабочее время и не оплачивается;</w:t>
      </w:r>
    </w:p>
    <w:p w:rsidR="00E8519A" w:rsidRPr="0026794A" w:rsidRDefault="00E8519A"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продолжительность рабочего дня сокращается на один час, накануне праздничных дней; </w:t>
      </w:r>
    </w:p>
    <w:p w:rsidR="00E40D96" w:rsidRPr="0026794A" w:rsidRDefault="00E8519A"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color w:val="000000" w:themeColor="text1"/>
          <w:sz w:val="24"/>
          <w:szCs w:val="24"/>
        </w:rPr>
        <w:t xml:space="preserve">- при совпадении выходного и праздничного дней, выходной день переносится </w:t>
      </w:r>
      <w:proofErr w:type="gramStart"/>
      <w:r w:rsidRPr="0026794A">
        <w:rPr>
          <w:rFonts w:ascii="Times New Roman" w:hAnsi="Times New Roman" w:cs="Times New Roman"/>
          <w:color w:val="000000" w:themeColor="text1"/>
          <w:sz w:val="24"/>
          <w:szCs w:val="24"/>
        </w:rPr>
        <w:t>на</w:t>
      </w:r>
      <w:proofErr w:type="gramEnd"/>
      <w:r w:rsidRPr="0026794A">
        <w:rPr>
          <w:rFonts w:ascii="Times New Roman" w:hAnsi="Times New Roman" w:cs="Times New Roman"/>
          <w:color w:val="000000" w:themeColor="text1"/>
          <w:sz w:val="24"/>
          <w:szCs w:val="24"/>
        </w:rPr>
        <w:t xml:space="preserve"> следующий после праздничного дня.</w:t>
      </w:r>
    </w:p>
    <w:p w:rsidR="00A34E72" w:rsidRPr="0026794A" w:rsidRDefault="00D75E4C" w:rsidP="0019341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ab/>
      </w:r>
      <w:r w:rsidR="00FB6923" w:rsidRPr="0026794A">
        <w:rPr>
          <w:rFonts w:ascii="Times New Roman" w:eastAsia="Times New Roman" w:hAnsi="Times New Roman" w:cs="Times New Roman"/>
          <w:sz w:val="24"/>
          <w:szCs w:val="24"/>
        </w:rPr>
        <w:t>7.2.</w:t>
      </w:r>
      <w:r w:rsidR="00021472" w:rsidRPr="0026794A">
        <w:rPr>
          <w:rFonts w:ascii="Times New Roman" w:eastAsia="Times New Roman" w:hAnsi="Times New Roman" w:cs="Times New Roman"/>
          <w:sz w:val="24"/>
          <w:szCs w:val="24"/>
        </w:rPr>
        <w:t>3</w:t>
      </w:r>
      <w:r w:rsidR="00FB6923" w:rsidRPr="0026794A">
        <w:rPr>
          <w:rFonts w:ascii="Times New Roman" w:eastAsia="Times New Roman" w:hAnsi="Times New Roman" w:cs="Times New Roman"/>
          <w:sz w:val="24"/>
          <w:szCs w:val="24"/>
        </w:rPr>
        <w:t>.</w:t>
      </w:r>
      <w:r w:rsidR="00E40D96" w:rsidRPr="0026794A">
        <w:rPr>
          <w:rFonts w:ascii="Times New Roman" w:hAnsi="Times New Roman" w:cs="Times New Roman"/>
          <w:color w:val="000000" w:themeColor="text1"/>
          <w:sz w:val="24"/>
          <w:szCs w:val="24"/>
        </w:rPr>
        <w:t>Работникам</w:t>
      </w:r>
      <w:r w:rsidR="00693304" w:rsidRPr="0026794A">
        <w:rPr>
          <w:rFonts w:ascii="Times New Roman" w:hAnsi="Times New Roman" w:cs="Times New Roman"/>
          <w:color w:val="000000" w:themeColor="text1"/>
          <w:sz w:val="24"/>
          <w:szCs w:val="24"/>
        </w:rPr>
        <w:t xml:space="preserve"> Педагогического персонала: преподавателя</w:t>
      </w:r>
      <w:r w:rsidR="000512CC" w:rsidRPr="0026794A">
        <w:rPr>
          <w:rFonts w:ascii="Times New Roman" w:hAnsi="Times New Roman" w:cs="Times New Roman"/>
          <w:color w:val="000000" w:themeColor="text1"/>
          <w:sz w:val="24"/>
          <w:szCs w:val="24"/>
        </w:rPr>
        <w:t xml:space="preserve">м, </w:t>
      </w:r>
      <w:r w:rsidR="000512CC" w:rsidRPr="0026794A">
        <w:rPr>
          <w:rFonts w:ascii="Times New Roman" w:eastAsia="Times New Roman" w:hAnsi="Times New Roman" w:cs="Times New Roman"/>
          <w:sz w:val="24"/>
          <w:szCs w:val="24"/>
        </w:rPr>
        <w:t xml:space="preserve">мастерам производственного обучения </w:t>
      </w:r>
      <w:r w:rsidR="00FB6923" w:rsidRPr="0026794A">
        <w:rPr>
          <w:rFonts w:ascii="Times New Roman" w:eastAsia="Times New Roman" w:hAnsi="Times New Roman" w:cs="Times New Roman"/>
          <w:sz w:val="24"/>
          <w:szCs w:val="24"/>
        </w:rPr>
        <w:t>устанавливается пятидневная рабочая неделя с двумя выходными днями: суббота и воскресенье.</w:t>
      </w:r>
      <w:r w:rsidR="00E40D96" w:rsidRPr="0026794A">
        <w:rPr>
          <w:rFonts w:ascii="Times New Roman" w:eastAsia="Times New Roman" w:hAnsi="Times New Roman" w:cs="Times New Roman"/>
          <w:sz w:val="24"/>
          <w:szCs w:val="24"/>
        </w:rPr>
        <w:t xml:space="preserve"> </w:t>
      </w:r>
    </w:p>
    <w:p w:rsidR="002435B1" w:rsidRPr="0026794A" w:rsidRDefault="00A34E72" w:rsidP="0019341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ab/>
      </w:r>
      <w:r w:rsidR="00E40D96" w:rsidRPr="0026794A">
        <w:rPr>
          <w:rFonts w:ascii="Times New Roman" w:eastAsia="Times New Roman" w:hAnsi="Times New Roman" w:cs="Times New Roman"/>
          <w:sz w:val="24"/>
          <w:szCs w:val="24"/>
        </w:rPr>
        <w:t>7.2.4. Режим рабочего времени преподавателям и мастерам производственного обучения устанавливается в соответствии с расписанием учебных занятий учащихся. При  этом продолжительность рабочего времени указанных педагогических работников должна соответствовать установленным требованиям статьи 333 Трудового кодекса РФ.</w:t>
      </w:r>
    </w:p>
    <w:p w:rsidR="00E12E60" w:rsidRPr="0026794A" w:rsidRDefault="00CE3EA9" w:rsidP="0019341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7.2.</w:t>
      </w:r>
      <w:r w:rsidR="00E40D96" w:rsidRPr="0026794A">
        <w:rPr>
          <w:rFonts w:ascii="Times New Roman" w:eastAsia="Times New Roman" w:hAnsi="Times New Roman" w:cs="Times New Roman"/>
          <w:sz w:val="24"/>
          <w:szCs w:val="24"/>
        </w:rPr>
        <w:t>5</w:t>
      </w:r>
      <w:r w:rsidRPr="0026794A">
        <w:rPr>
          <w:rFonts w:ascii="Times New Roman" w:eastAsia="Times New Roman" w:hAnsi="Times New Roman" w:cs="Times New Roman"/>
          <w:sz w:val="24"/>
          <w:szCs w:val="24"/>
        </w:rPr>
        <w:t>.</w:t>
      </w:r>
      <w:r w:rsidRPr="0026794A">
        <w:rPr>
          <w:rFonts w:ascii="Times New Roman" w:eastAsia="Times New Roman" w:hAnsi="Times New Roman" w:cs="Times New Roman"/>
          <w:bCs/>
          <w:noProof/>
          <w:color w:val="000000"/>
          <w:sz w:val="24"/>
          <w:szCs w:val="24"/>
        </w:rPr>
        <w:t>В</w:t>
      </w:r>
      <w:r w:rsidR="000D6CBE" w:rsidRPr="0026794A">
        <w:rPr>
          <w:rFonts w:ascii="Times New Roman" w:eastAsia="Times New Roman" w:hAnsi="Times New Roman" w:cs="Times New Roman"/>
          <w:bCs/>
          <w:noProof/>
          <w:color w:val="000000"/>
          <w:sz w:val="24"/>
          <w:szCs w:val="24"/>
        </w:rPr>
        <w:t xml:space="preserve"> </w:t>
      </w:r>
      <w:r w:rsidRPr="0026794A">
        <w:rPr>
          <w:rFonts w:ascii="Times New Roman" w:eastAsia="Times New Roman" w:hAnsi="Times New Roman" w:cs="Times New Roman"/>
          <w:sz w:val="24"/>
          <w:szCs w:val="24"/>
        </w:rPr>
        <w:t>течение рабочего дня Работнику устанавливается перерыв для отдыха и питания продолжительностью  один час, который в рабочее время не включается</w:t>
      </w:r>
      <w:r w:rsidRPr="0026794A">
        <w:rPr>
          <w:rFonts w:ascii="Times New Roman" w:eastAsia="Times New Roman" w:hAnsi="Times New Roman" w:cs="Times New Roman"/>
          <w:bCs/>
          <w:noProof/>
          <w:color w:val="000000"/>
          <w:sz w:val="24"/>
          <w:szCs w:val="24"/>
        </w:rPr>
        <w:t>.</w:t>
      </w:r>
    </w:p>
    <w:p w:rsidR="00D65A1F" w:rsidRPr="0026794A" w:rsidRDefault="00CE3EA9" w:rsidP="0019341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7.2.</w:t>
      </w:r>
      <w:r w:rsidR="00A34E72" w:rsidRPr="0026794A">
        <w:rPr>
          <w:rFonts w:ascii="Times New Roman" w:eastAsia="Times New Roman" w:hAnsi="Times New Roman" w:cs="Times New Roman"/>
          <w:sz w:val="24"/>
          <w:szCs w:val="24"/>
        </w:rPr>
        <w:t>6</w:t>
      </w:r>
      <w:r w:rsidRPr="0026794A">
        <w:rPr>
          <w:rFonts w:ascii="Times New Roman" w:eastAsia="Times New Roman" w:hAnsi="Times New Roman" w:cs="Times New Roman"/>
          <w:sz w:val="24"/>
          <w:szCs w:val="24"/>
        </w:rPr>
        <w:t>. Для мастеров производственного обучения устанавливается суммированный учет рабочего времени.</w:t>
      </w:r>
    </w:p>
    <w:p w:rsidR="00E12E60" w:rsidRPr="0026794A" w:rsidRDefault="00D65A1F" w:rsidP="0019341E">
      <w:pPr>
        <w:widowControl w:val="0"/>
        <w:autoSpaceDE w:val="0"/>
        <w:autoSpaceDN w:val="0"/>
        <w:adjustRightInd w:val="0"/>
        <w:spacing w:after="0" w:line="240" w:lineRule="auto"/>
        <w:jc w:val="both"/>
        <w:rPr>
          <w:rFonts w:ascii="Times New Roman" w:eastAsia="Times New Roman" w:hAnsi="Times New Roman" w:cs="Times New Roman"/>
          <w:bCs/>
          <w:noProof/>
          <w:color w:val="000000"/>
          <w:sz w:val="24"/>
          <w:szCs w:val="24"/>
        </w:rPr>
      </w:pPr>
      <w:r w:rsidRPr="0026794A">
        <w:rPr>
          <w:rFonts w:ascii="Times New Roman" w:eastAsia="Times New Roman" w:hAnsi="Times New Roman" w:cs="Times New Roman"/>
          <w:bCs/>
          <w:noProof/>
          <w:color w:val="000000"/>
          <w:sz w:val="24"/>
          <w:szCs w:val="24"/>
        </w:rPr>
        <w:t xml:space="preserve">         7.2.</w:t>
      </w:r>
      <w:r w:rsidR="00A34E72" w:rsidRPr="0026794A">
        <w:rPr>
          <w:rFonts w:ascii="Times New Roman" w:eastAsia="Times New Roman" w:hAnsi="Times New Roman" w:cs="Times New Roman"/>
          <w:bCs/>
          <w:noProof/>
          <w:color w:val="000000"/>
          <w:sz w:val="24"/>
          <w:szCs w:val="24"/>
        </w:rPr>
        <w:t>7</w:t>
      </w:r>
      <w:r w:rsidRPr="0026794A">
        <w:rPr>
          <w:rFonts w:ascii="Times New Roman" w:eastAsia="Times New Roman" w:hAnsi="Times New Roman" w:cs="Times New Roman"/>
          <w:bCs/>
          <w:noProof/>
          <w:color w:val="000000"/>
          <w:sz w:val="24"/>
          <w:szCs w:val="24"/>
        </w:rPr>
        <w:t>. Объем учебной нагрузки (педагогической работы) Работника устанавливается согласно учебному плану (учебным программам) Учебная нагрузка (педагогическая работа), объем который больше или меньше нормы часов за ставку заработной платы, может устанавливаться только с письменного согласия Работника.</w:t>
      </w:r>
    </w:p>
    <w:p w:rsidR="003F295A" w:rsidRPr="0026794A" w:rsidRDefault="00A34E72" w:rsidP="0019341E">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noProof/>
          <w:color w:val="000000"/>
          <w:sz w:val="24"/>
          <w:szCs w:val="24"/>
        </w:rPr>
      </w:pPr>
      <w:r w:rsidRPr="0026794A">
        <w:rPr>
          <w:rFonts w:ascii="Times New Roman" w:eastAsia="Times New Roman" w:hAnsi="Times New Roman" w:cs="Times New Roman"/>
          <w:bCs/>
          <w:noProof/>
          <w:color w:val="000000"/>
          <w:sz w:val="24"/>
          <w:szCs w:val="24"/>
        </w:rPr>
        <w:tab/>
        <w:t xml:space="preserve">  </w:t>
      </w:r>
      <w:r w:rsidR="00D65A1F" w:rsidRPr="0026794A">
        <w:rPr>
          <w:rFonts w:ascii="Times New Roman" w:eastAsia="Times New Roman" w:hAnsi="Times New Roman" w:cs="Times New Roman"/>
          <w:bCs/>
          <w:noProof/>
          <w:color w:val="000000"/>
          <w:sz w:val="24"/>
          <w:szCs w:val="24"/>
        </w:rPr>
        <w:t>7.2.</w:t>
      </w:r>
      <w:r w:rsidRPr="0026794A">
        <w:rPr>
          <w:rFonts w:ascii="Times New Roman" w:eastAsia="Times New Roman" w:hAnsi="Times New Roman" w:cs="Times New Roman"/>
          <w:bCs/>
          <w:noProof/>
          <w:color w:val="000000"/>
          <w:sz w:val="24"/>
          <w:szCs w:val="24"/>
        </w:rPr>
        <w:t>8</w:t>
      </w:r>
      <w:r w:rsidR="00D65A1F" w:rsidRPr="0026794A">
        <w:rPr>
          <w:rFonts w:ascii="Times New Roman" w:eastAsia="Times New Roman" w:hAnsi="Times New Roman" w:cs="Times New Roman"/>
          <w:bCs/>
          <w:noProof/>
          <w:color w:val="000000"/>
          <w:sz w:val="24"/>
          <w:szCs w:val="24"/>
        </w:rPr>
        <w:t xml:space="preserve">. </w:t>
      </w:r>
      <w:r w:rsidR="00D65A1F" w:rsidRPr="0026794A">
        <w:rPr>
          <w:rFonts w:ascii="Times New Roman" w:eastAsia="Times New Roman" w:hAnsi="Times New Roman" w:cs="Times New Roman"/>
          <w:noProof/>
          <w:color w:val="000000"/>
          <w:sz w:val="24"/>
          <w:szCs w:val="24"/>
        </w:rPr>
        <w:t>Работа в выходные и праздничные дни производится с соблюдением</w:t>
      </w:r>
      <w:r w:rsidR="003F295A" w:rsidRPr="0026794A">
        <w:rPr>
          <w:rFonts w:ascii="Times New Roman" w:eastAsia="Times New Roman" w:hAnsi="Times New Roman" w:cs="Times New Roman"/>
          <w:noProof/>
          <w:color w:val="000000"/>
          <w:sz w:val="24"/>
          <w:szCs w:val="24"/>
        </w:rPr>
        <w:t xml:space="preserve"> </w:t>
      </w:r>
      <w:r w:rsidR="00D65A1F" w:rsidRPr="0026794A">
        <w:rPr>
          <w:rFonts w:ascii="Times New Roman" w:eastAsia="Times New Roman" w:hAnsi="Times New Roman" w:cs="Times New Roman"/>
          <w:noProof/>
          <w:color w:val="000000"/>
          <w:sz w:val="24"/>
          <w:szCs w:val="24"/>
        </w:rPr>
        <w:t>требований трудового законодательства Российской Федерации.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9649E8" w:rsidRPr="0026794A">
        <w:rPr>
          <w:rFonts w:ascii="Times New Roman" w:hAnsi="Times New Roman" w:cs="Times New Roman"/>
          <w:sz w:val="24"/>
          <w:szCs w:val="24"/>
        </w:rPr>
        <w:t>3</w:t>
      </w:r>
      <w:r w:rsidRPr="0026794A">
        <w:rPr>
          <w:rFonts w:ascii="Times New Roman" w:hAnsi="Times New Roman" w:cs="Times New Roman"/>
          <w:sz w:val="24"/>
          <w:szCs w:val="24"/>
        </w:rPr>
        <w:t>. При приеме на работу сокращенная продолжительность рабочего времени устанавливается: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для работников в возрасте до 16 лет - не более 24 часов в неделю (при обучении в организациях, осуществляющих образовательную деятельность, - не более 12 часов в неделю);</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для работников в возрасте от 16 до 18 лет - не более 35 часов в неделю (при обучении в организациях, осуществляющих образовательную деятельность, - не более 17,5 часа в неделю);</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для работников, являющихся инвалидами I или II группы, - не более 35 часов в неделю;</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для работников, условия </w:t>
      </w:r>
      <w:proofErr w:type="gramStart"/>
      <w:r w:rsidRPr="0026794A">
        <w:rPr>
          <w:rFonts w:ascii="Times New Roman" w:hAnsi="Times New Roman" w:cs="Times New Roman"/>
          <w:sz w:val="24"/>
          <w:szCs w:val="24"/>
        </w:rPr>
        <w:t>труда</w:t>
      </w:r>
      <w:proofErr w:type="gramEnd"/>
      <w:r w:rsidRPr="0026794A">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9649E8" w:rsidRPr="0026794A">
        <w:rPr>
          <w:rFonts w:ascii="Times New Roman" w:hAnsi="Times New Roman" w:cs="Times New Roman"/>
          <w:sz w:val="24"/>
          <w:szCs w:val="24"/>
        </w:rPr>
        <w:t>4</w:t>
      </w:r>
      <w:r w:rsidRPr="0026794A">
        <w:rPr>
          <w:rFonts w:ascii="Times New Roman" w:hAnsi="Times New Roman" w:cs="Times New Roman"/>
          <w:sz w:val="24"/>
          <w:szCs w:val="24"/>
        </w:rPr>
        <w:t>.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9649E8" w:rsidRPr="0026794A">
        <w:rPr>
          <w:rFonts w:ascii="Times New Roman" w:hAnsi="Times New Roman" w:cs="Times New Roman"/>
          <w:sz w:val="24"/>
          <w:szCs w:val="24"/>
        </w:rPr>
        <w:t>4</w:t>
      </w:r>
      <w:r w:rsidRPr="0026794A">
        <w:rPr>
          <w:rFonts w:ascii="Times New Roman" w:hAnsi="Times New Roman" w:cs="Times New Roman"/>
          <w:sz w:val="24"/>
          <w:szCs w:val="24"/>
        </w:rPr>
        <w:t>.1. Работодатель обязан установить неполное рабочее время по просьбе работников следующим категориям работников: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беременным женщинам;</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одному из родителей (опекуну, попечителю), имеющему ребенка в возрасте до 14 лет (ребенка-инвалида в возрасте до 18 лет);</w:t>
      </w:r>
    </w:p>
    <w:p w:rsidR="009B78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3E44D5" w:rsidRDefault="0088510B" w:rsidP="00904A07">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w:t>
      </w:r>
      <w:r w:rsidR="00901F25" w:rsidRPr="0026794A">
        <w:rPr>
          <w:rFonts w:ascii="Times New Roman" w:hAnsi="Times New Roman" w:cs="Times New Roman"/>
          <w:sz w:val="24"/>
          <w:szCs w:val="24"/>
        </w:rPr>
        <w:t>ием права на получение пособия.</w:t>
      </w:r>
    </w:p>
    <w:p w:rsidR="00904A07" w:rsidRPr="0026794A" w:rsidRDefault="00904A07" w:rsidP="00904A07">
      <w:pPr>
        <w:pStyle w:val="ConsPlusNormal"/>
        <w:ind w:firstLine="540"/>
        <w:jc w:val="both"/>
        <w:rPr>
          <w:rFonts w:ascii="Times New Roman" w:hAnsi="Times New Roman" w:cs="Times New Roman"/>
          <w:sz w:val="24"/>
          <w:szCs w:val="24"/>
        </w:rPr>
      </w:pP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9649E8" w:rsidRPr="0026794A">
        <w:rPr>
          <w:rFonts w:ascii="Times New Roman" w:hAnsi="Times New Roman" w:cs="Times New Roman"/>
          <w:sz w:val="24"/>
          <w:szCs w:val="24"/>
        </w:rPr>
        <w:t>5</w:t>
      </w:r>
      <w:r w:rsidRPr="0026794A">
        <w:rPr>
          <w:rFonts w:ascii="Times New Roman" w:hAnsi="Times New Roman" w:cs="Times New Roman"/>
          <w:sz w:val="24"/>
          <w:szCs w:val="24"/>
        </w:rPr>
        <w:t>. Максимальная продолжительность ежедневной работы предусмотрена для следующих лиц:</w:t>
      </w:r>
    </w:p>
    <w:p w:rsidR="0019341E" w:rsidRPr="0026794A" w:rsidRDefault="0088510B" w:rsidP="003E44D5">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работников в возрасте от 15 до 16 лет - пять часов;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работников в возрасте от 16 до 18 лет - семь часов;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учащихся, совмещающих учебу с работой:</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от 14 до 16 лет - два с половиной часа;</w:t>
      </w:r>
    </w:p>
    <w:p w:rsidR="003355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от 16 до 18 лет - четыре часа;</w:t>
      </w:r>
    </w:p>
    <w:p w:rsidR="001E3105"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инвалидов - в соответствии с медицинским заключением.</w:t>
      </w:r>
    </w:p>
    <w:p w:rsidR="0088510B" w:rsidRPr="0026794A" w:rsidRDefault="0088510B" w:rsidP="0019341E">
      <w:pPr>
        <w:pStyle w:val="ConsPlusNormal"/>
        <w:ind w:firstLine="540"/>
        <w:jc w:val="both"/>
        <w:rPr>
          <w:rFonts w:ascii="Times New Roman" w:hAnsi="Times New Roman" w:cs="Times New Roman"/>
          <w:sz w:val="24"/>
          <w:szCs w:val="24"/>
        </w:rPr>
      </w:pPr>
      <w:bookmarkStart w:id="0" w:name="P219"/>
      <w:bookmarkEnd w:id="0"/>
      <w:r w:rsidRPr="0026794A">
        <w:rPr>
          <w:rFonts w:ascii="Times New Roman" w:hAnsi="Times New Roman" w:cs="Times New Roman"/>
          <w:sz w:val="24"/>
          <w:szCs w:val="24"/>
        </w:rPr>
        <w:t>7.</w:t>
      </w:r>
      <w:r w:rsidR="009649E8" w:rsidRPr="0026794A">
        <w:rPr>
          <w:rFonts w:ascii="Times New Roman" w:hAnsi="Times New Roman" w:cs="Times New Roman"/>
          <w:sz w:val="24"/>
          <w:szCs w:val="24"/>
        </w:rPr>
        <w:t>6</w:t>
      </w:r>
      <w:r w:rsidRPr="0026794A">
        <w:rPr>
          <w:rFonts w:ascii="Times New Roman" w:hAnsi="Times New Roman" w:cs="Times New Roman"/>
          <w:sz w:val="24"/>
          <w:szCs w:val="24"/>
        </w:rPr>
        <w:t>. Для работников, работающих по совместительству, продолжительность рабочего дня не должна превышать четырех часов в день.</w:t>
      </w:r>
    </w:p>
    <w:p w:rsidR="003277B1" w:rsidRPr="0026794A" w:rsidRDefault="0088510B" w:rsidP="0019341E">
      <w:pPr>
        <w:pStyle w:val="ConsPlusNormal"/>
        <w:ind w:firstLine="540"/>
        <w:jc w:val="both"/>
        <w:rPr>
          <w:rFonts w:ascii="Times New Roman" w:hAnsi="Times New Roman" w:cs="Times New Roman"/>
          <w:sz w:val="24"/>
          <w:szCs w:val="24"/>
        </w:rPr>
      </w:pPr>
      <w:bookmarkStart w:id="1" w:name="P220"/>
      <w:bookmarkEnd w:id="1"/>
      <w:r w:rsidRPr="0026794A">
        <w:rPr>
          <w:rFonts w:ascii="Times New Roman" w:hAnsi="Times New Roman" w:cs="Times New Roman"/>
          <w:sz w:val="24"/>
          <w:szCs w:val="24"/>
        </w:rPr>
        <w:t>7.</w:t>
      </w:r>
      <w:r w:rsidR="009649E8" w:rsidRPr="0026794A">
        <w:rPr>
          <w:rFonts w:ascii="Times New Roman" w:hAnsi="Times New Roman" w:cs="Times New Roman"/>
          <w:sz w:val="24"/>
          <w:szCs w:val="24"/>
        </w:rPr>
        <w:t>6</w:t>
      </w:r>
      <w:r w:rsidRPr="0026794A">
        <w:rPr>
          <w:rFonts w:ascii="Times New Roman" w:hAnsi="Times New Roman" w:cs="Times New Roman"/>
          <w:sz w:val="24"/>
          <w:szCs w:val="24"/>
        </w:rPr>
        <w:t>.1.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9649E8" w:rsidRPr="0026794A">
        <w:rPr>
          <w:rFonts w:ascii="Times New Roman" w:hAnsi="Times New Roman" w:cs="Times New Roman"/>
          <w:sz w:val="24"/>
          <w:szCs w:val="24"/>
        </w:rPr>
        <w:t>6</w:t>
      </w:r>
      <w:r w:rsidRPr="0026794A">
        <w:rPr>
          <w:rFonts w:ascii="Times New Roman" w:hAnsi="Times New Roman" w:cs="Times New Roman"/>
          <w:sz w:val="24"/>
          <w:szCs w:val="24"/>
        </w:rPr>
        <w:t xml:space="preserve">.2. Указанные в </w:t>
      </w:r>
      <w:hyperlink w:anchor="P219" w:history="1">
        <w:r w:rsidRPr="0026794A">
          <w:rPr>
            <w:rFonts w:ascii="Times New Roman" w:hAnsi="Times New Roman" w:cs="Times New Roman"/>
            <w:color w:val="0000FF"/>
            <w:sz w:val="24"/>
            <w:szCs w:val="24"/>
          </w:rPr>
          <w:t>п. п. 7.5</w:t>
        </w:r>
      </w:hyperlink>
      <w:r w:rsidRPr="0026794A">
        <w:rPr>
          <w:rFonts w:ascii="Times New Roman" w:hAnsi="Times New Roman" w:cs="Times New Roman"/>
          <w:sz w:val="24"/>
          <w:szCs w:val="24"/>
        </w:rPr>
        <w:t xml:space="preserve"> и </w:t>
      </w:r>
      <w:hyperlink w:anchor="P220" w:history="1">
        <w:r w:rsidRPr="0026794A">
          <w:rPr>
            <w:rFonts w:ascii="Times New Roman" w:hAnsi="Times New Roman" w:cs="Times New Roman"/>
            <w:color w:val="0000FF"/>
            <w:sz w:val="24"/>
            <w:szCs w:val="24"/>
          </w:rPr>
          <w:t>7.5.1</w:t>
        </w:r>
      </w:hyperlink>
      <w:r w:rsidRPr="0026794A">
        <w:rPr>
          <w:rFonts w:ascii="Times New Roman" w:hAnsi="Times New Roman" w:cs="Times New Roman"/>
          <w:sz w:val="24"/>
          <w:szCs w:val="24"/>
        </w:rPr>
        <w:t xml:space="preserve"> ограничения продолжительности рабочего времени при работе по совместительству не применяются в следующих случаях:</w:t>
      </w:r>
    </w:p>
    <w:p w:rsidR="00E40D96"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если по основному месту работы Работник приостановил работу в связи с заде</w:t>
      </w:r>
      <w:r w:rsidR="00901F25" w:rsidRPr="0026794A">
        <w:rPr>
          <w:rFonts w:ascii="Times New Roman" w:hAnsi="Times New Roman" w:cs="Times New Roman"/>
          <w:sz w:val="24"/>
          <w:szCs w:val="24"/>
        </w:rPr>
        <w:t>ржкой выплаты заработной платы;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если по основному месту работы Работник отстранен от работы в соответствии с медицинским заключением.</w:t>
      </w:r>
    </w:p>
    <w:p w:rsidR="00901F25"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9649E8" w:rsidRPr="0026794A">
        <w:rPr>
          <w:rFonts w:ascii="Times New Roman" w:hAnsi="Times New Roman" w:cs="Times New Roman"/>
          <w:sz w:val="24"/>
          <w:szCs w:val="24"/>
        </w:rPr>
        <w:t>7</w:t>
      </w:r>
      <w:r w:rsidRPr="0026794A">
        <w:rPr>
          <w:rFonts w:ascii="Times New Roman" w:hAnsi="Times New Roman" w:cs="Times New Roman"/>
          <w:sz w:val="24"/>
          <w:szCs w:val="24"/>
        </w:rPr>
        <w:t>.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при необходимости выполнить сверхурочную работу;</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если Работник работает на условиях ненормированного рабочего дня.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9649E8" w:rsidRPr="0026794A">
        <w:rPr>
          <w:rFonts w:ascii="Times New Roman" w:hAnsi="Times New Roman" w:cs="Times New Roman"/>
          <w:sz w:val="24"/>
          <w:szCs w:val="24"/>
        </w:rPr>
        <w:t>7</w:t>
      </w:r>
      <w:r w:rsidRPr="0026794A">
        <w:rPr>
          <w:rFonts w:ascii="Times New Roman" w:hAnsi="Times New Roman" w:cs="Times New Roman"/>
          <w:sz w:val="24"/>
          <w:szCs w:val="24"/>
        </w:rPr>
        <w:t xml:space="preserve">.1. Сверхурочная работа - работа, выполняемая Работником по инициативе </w:t>
      </w:r>
      <w:proofErr w:type="gramStart"/>
      <w:r w:rsidRPr="0026794A">
        <w:rPr>
          <w:rFonts w:ascii="Times New Roman" w:hAnsi="Times New Roman" w:cs="Times New Roman"/>
          <w:sz w:val="24"/>
          <w:szCs w:val="24"/>
        </w:rPr>
        <w:t>работодателя</w:t>
      </w:r>
      <w:proofErr w:type="gramEnd"/>
      <w:r w:rsidRPr="0026794A">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1D6BA4"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88510B" w:rsidRPr="0026794A" w:rsidRDefault="0088510B" w:rsidP="0019341E">
      <w:pPr>
        <w:pStyle w:val="ConsPlusNormal"/>
        <w:ind w:firstLine="540"/>
        <w:jc w:val="both"/>
        <w:rPr>
          <w:rFonts w:ascii="Times New Roman" w:hAnsi="Times New Roman" w:cs="Times New Roman"/>
          <w:sz w:val="24"/>
          <w:szCs w:val="24"/>
        </w:rPr>
      </w:pPr>
      <w:proofErr w:type="gramStart"/>
      <w:r w:rsidRPr="0026794A">
        <w:rPr>
          <w:rFonts w:ascii="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E16961" w:rsidRPr="0026794A">
        <w:rPr>
          <w:rFonts w:ascii="Times New Roman" w:hAnsi="Times New Roman" w:cs="Times New Roman"/>
          <w:sz w:val="24"/>
          <w:szCs w:val="24"/>
        </w:rPr>
        <w:t>.</w:t>
      </w:r>
      <w:r w:rsidR="009649E8" w:rsidRPr="0026794A">
        <w:rPr>
          <w:rFonts w:ascii="Times New Roman" w:hAnsi="Times New Roman" w:cs="Times New Roman"/>
          <w:sz w:val="24"/>
          <w:szCs w:val="24"/>
        </w:rPr>
        <w:t>7</w:t>
      </w:r>
      <w:r w:rsidRPr="0026794A">
        <w:rPr>
          <w:rFonts w:ascii="Times New Roman" w:hAnsi="Times New Roman" w:cs="Times New Roman"/>
          <w:sz w:val="24"/>
          <w:szCs w:val="24"/>
        </w:rPr>
        <w:t>.2. Режим ненормированного рабочего дня</w:t>
      </w:r>
      <w:r w:rsidRPr="0026794A">
        <w:rPr>
          <w:rFonts w:ascii="Times New Roman" w:hAnsi="Times New Roman" w:cs="Times New Roman"/>
          <w:b/>
          <w:sz w:val="24"/>
          <w:szCs w:val="24"/>
        </w:rPr>
        <w:t xml:space="preserve"> - </w:t>
      </w:r>
      <w:r w:rsidRPr="0026794A">
        <w:rPr>
          <w:rFonts w:ascii="Times New Roman" w:hAnsi="Times New Roman" w:cs="Times New Roman"/>
          <w:sz w:val="24"/>
          <w:szCs w:val="24"/>
        </w:rPr>
        <w:t xml:space="preserve">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26794A">
        <w:rPr>
          <w:rFonts w:ascii="Times New Roman" w:hAnsi="Times New Roman" w:cs="Times New Roman"/>
          <w:sz w:val="24"/>
          <w:szCs w:val="24"/>
        </w:rPr>
        <w:t>пределами</w:t>
      </w:r>
      <w:proofErr w:type="gramEnd"/>
      <w:r w:rsidRPr="0026794A">
        <w:rPr>
          <w:rFonts w:ascii="Times New Roman" w:hAnsi="Times New Roman" w:cs="Times New Roman"/>
          <w:sz w:val="24"/>
          <w:szCs w:val="24"/>
        </w:rPr>
        <w:t xml:space="preserve"> установленной для них продолжительности рабочего времени.</w:t>
      </w:r>
    </w:p>
    <w:p w:rsidR="0088510B" w:rsidRPr="0026794A" w:rsidRDefault="0088510B" w:rsidP="0019341E">
      <w:pPr>
        <w:pStyle w:val="ConsPlusNormal"/>
        <w:ind w:firstLine="540"/>
        <w:jc w:val="both"/>
        <w:rPr>
          <w:rFonts w:ascii="Times New Roman" w:hAnsi="Times New Roman" w:cs="Times New Roman"/>
          <w:b/>
          <w:sz w:val="24"/>
          <w:szCs w:val="24"/>
        </w:rPr>
      </w:pPr>
      <w:r w:rsidRPr="0026794A">
        <w:rPr>
          <w:rFonts w:ascii="Times New Roman" w:hAnsi="Times New Roman" w:cs="Times New Roman"/>
          <w:sz w:val="24"/>
          <w:szCs w:val="24"/>
        </w:rPr>
        <w:t>Условие о режиме ненормированного рабочего дня обязательно включается в трудовой</w:t>
      </w:r>
      <w:r w:rsidRPr="0026794A">
        <w:rPr>
          <w:rFonts w:ascii="Times New Roman" w:hAnsi="Times New Roman" w:cs="Times New Roman"/>
          <w:b/>
          <w:sz w:val="24"/>
          <w:szCs w:val="24"/>
        </w:rPr>
        <w:t xml:space="preserve"> </w:t>
      </w:r>
      <w:r w:rsidRPr="0026794A">
        <w:rPr>
          <w:rFonts w:ascii="Times New Roman" w:hAnsi="Times New Roman" w:cs="Times New Roman"/>
          <w:sz w:val="24"/>
          <w:szCs w:val="24"/>
        </w:rPr>
        <w:t>договор.</w:t>
      </w:r>
      <w:r w:rsidRPr="0026794A">
        <w:rPr>
          <w:rFonts w:ascii="Times New Roman" w:hAnsi="Times New Roman" w:cs="Times New Roman"/>
          <w:b/>
          <w:sz w:val="24"/>
          <w:szCs w:val="24"/>
        </w:rPr>
        <w:t xml:space="preserve"> </w:t>
      </w:r>
      <w:r w:rsidR="00A34E72" w:rsidRPr="0026794A">
        <w:rPr>
          <w:rFonts w:ascii="Times New Roman" w:hAnsi="Times New Roman" w:cs="Times New Roman"/>
          <w:sz w:val="24"/>
          <w:szCs w:val="24"/>
        </w:rPr>
        <w:t>Н</w:t>
      </w:r>
      <w:r w:rsidRPr="0026794A">
        <w:rPr>
          <w:rFonts w:ascii="Times New Roman" w:hAnsi="Times New Roman" w:cs="Times New Roman"/>
          <w:sz w:val="24"/>
          <w:szCs w:val="24"/>
        </w:rPr>
        <w:t>енормированны</w:t>
      </w:r>
      <w:r w:rsidR="00A34E72" w:rsidRPr="0026794A">
        <w:rPr>
          <w:rFonts w:ascii="Times New Roman" w:hAnsi="Times New Roman" w:cs="Times New Roman"/>
          <w:sz w:val="24"/>
          <w:szCs w:val="24"/>
        </w:rPr>
        <w:t>й</w:t>
      </w:r>
      <w:r w:rsidRPr="0026794A">
        <w:rPr>
          <w:rFonts w:ascii="Times New Roman" w:hAnsi="Times New Roman" w:cs="Times New Roman"/>
          <w:sz w:val="24"/>
          <w:szCs w:val="24"/>
        </w:rPr>
        <w:t xml:space="preserve"> рабочи</w:t>
      </w:r>
      <w:r w:rsidR="00A34E72" w:rsidRPr="0026794A">
        <w:rPr>
          <w:rFonts w:ascii="Times New Roman" w:hAnsi="Times New Roman" w:cs="Times New Roman"/>
          <w:sz w:val="24"/>
          <w:szCs w:val="24"/>
        </w:rPr>
        <w:t xml:space="preserve">й </w:t>
      </w:r>
      <w:r w:rsidRPr="0026794A">
        <w:rPr>
          <w:rFonts w:ascii="Times New Roman" w:hAnsi="Times New Roman" w:cs="Times New Roman"/>
          <w:sz w:val="24"/>
          <w:szCs w:val="24"/>
        </w:rPr>
        <w:t xml:space="preserve"> д</w:t>
      </w:r>
      <w:r w:rsidR="00A34E72" w:rsidRPr="0026794A">
        <w:rPr>
          <w:rFonts w:ascii="Times New Roman" w:hAnsi="Times New Roman" w:cs="Times New Roman"/>
          <w:sz w:val="24"/>
          <w:szCs w:val="24"/>
        </w:rPr>
        <w:t>е</w:t>
      </w:r>
      <w:r w:rsidRPr="0026794A">
        <w:rPr>
          <w:rFonts w:ascii="Times New Roman" w:hAnsi="Times New Roman" w:cs="Times New Roman"/>
          <w:sz w:val="24"/>
          <w:szCs w:val="24"/>
        </w:rPr>
        <w:t>н</w:t>
      </w:r>
      <w:r w:rsidR="00A34E72" w:rsidRPr="0026794A">
        <w:rPr>
          <w:rFonts w:ascii="Times New Roman" w:hAnsi="Times New Roman" w:cs="Times New Roman"/>
          <w:sz w:val="24"/>
          <w:szCs w:val="24"/>
        </w:rPr>
        <w:t>ь</w:t>
      </w:r>
      <w:r w:rsidRPr="0026794A">
        <w:rPr>
          <w:rFonts w:ascii="Times New Roman" w:hAnsi="Times New Roman" w:cs="Times New Roman"/>
          <w:sz w:val="24"/>
          <w:szCs w:val="24"/>
        </w:rPr>
        <w:t xml:space="preserve"> устанавливается </w:t>
      </w:r>
      <w:r w:rsidR="00A34E72" w:rsidRPr="0026794A">
        <w:rPr>
          <w:rFonts w:ascii="Times New Roman" w:hAnsi="Times New Roman" w:cs="Times New Roman"/>
          <w:sz w:val="24"/>
          <w:szCs w:val="24"/>
        </w:rPr>
        <w:t>главному бухгалтеру Бухгалтерии.</w:t>
      </w:r>
    </w:p>
    <w:p w:rsidR="001E3105"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7.</w:t>
      </w:r>
      <w:r w:rsidR="009649E8" w:rsidRPr="0026794A">
        <w:rPr>
          <w:rFonts w:ascii="Times New Roman" w:hAnsi="Times New Roman" w:cs="Times New Roman"/>
          <w:sz w:val="24"/>
          <w:szCs w:val="24"/>
        </w:rPr>
        <w:t>8</w:t>
      </w:r>
      <w:r w:rsidRPr="0026794A">
        <w:rPr>
          <w:rFonts w:ascii="Times New Roman" w:hAnsi="Times New Roman" w:cs="Times New Roman"/>
          <w:sz w:val="24"/>
          <w:szCs w:val="24"/>
        </w:rPr>
        <w:t>. Работодатель ведет учет времени, фактически отработанного каждым работником, в</w:t>
      </w:r>
      <w:r w:rsidR="00C8336C" w:rsidRPr="0026794A">
        <w:rPr>
          <w:rFonts w:ascii="Times New Roman" w:hAnsi="Times New Roman" w:cs="Times New Roman"/>
          <w:sz w:val="24"/>
          <w:szCs w:val="24"/>
        </w:rPr>
        <w:t xml:space="preserve"> табеле учета рабочего времени.</w:t>
      </w:r>
    </w:p>
    <w:p w:rsidR="00CC54DA" w:rsidRPr="0019341E" w:rsidRDefault="0088510B" w:rsidP="0019341E">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8. Время отдыха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8.2. Видами времени отдыха являются:</w:t>
      </w:r>
    </w:p>
    <w:p w:rsidR="003E44D5" w:rsidRPr="0026794A" w:rsidRDefault="0088510B" w:rsidP="003E44D5">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перерывы в течение рабочего дня;</w:t>
      </w:r>
    </w:p>
    <w:p w:rsidR="0088510B"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выходные дни;</w:t>
      </w:r>
    </w:p>
    <w:p w:rsidR="003E44D5" w:rsidRPr="0026794A" w:rsidRDefault="003E44D5" w:rsidP="0019341E">
      <w:pPr>
        <w:pStyle w:val="ConsPlusNormal"/>
        <w:ind w:firstLine="540"/>
        <w:jc w:val="both"/>
        <w:rPr>
          <w:rFonts w:ascii="Times New Roman" w:hAnsi="Times New Roman" w:cs="Times New Roman"/>
          <w:sz w:val="24"/>
          <w:szCs w:val="24"/>
        </w:rPr>
      </w:pP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нерабочие праздничные дни;</w:t>
      </w:r>
    </w:p>
    <w:p w:rsidR="0019341E" w:rsidRPr="0026794A" w:rsidRDefault="0088510B" w:rsidP="003E44D5">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отпуска.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8.3. Работникам предоставляется следующее время отдыха:</w:t>
      </w:r>
    </w:p>
    <w:p w:rsidR="003277B1" w:rsidRPr="0026794A" w:rsidRDefault="0088510B" w:rsidP="0019341E">
      <w:pPr>
        <w:pStyle w:val="ConsPlusNormal"/>
        <w:ind w:firstLine="540"/>
        <w:jc w:val="both"/>
        <w:rPr>
          <w:rFonts w:ascii="Times New Roman" w:hAnsi="Times New Roman" w:cs="Times New Roman"/>
          <w:color w:val="000000" w:themeColor="text1"/>
          <w:sz w:val="24"/>
          <w:szCs w:val="24"/>
        </w:rPr>
      </w:pPr>
      <w:r w:rsidRPr="0026794A">
        <w:rPr>
          <w:rFonts w:ascii="Times New Roman" w:hAnsi="Times New Roman" w:cs="Times New Roman"/>
          <w:sz w:val="24"/>
          <w:szCs w:val="24"/>
        </w:rPr>
        <w:t xml:space="preserve">1) перерыв для отдыха и питания продолжительностью </w:t>
      </w:r>
      <w:r w:rsidR="006A5F68" w:rsidRPr="0026794A">
        <w:rPr>
          <w:rFonts w:ascii="Times New Roman" w:hAnsi="Times New Roman" w:cs="Times New Roman"/>
          <w:sz w:val="24"/>
          <w:szCs w:val="24"/>
        </w:rPr>
        <w:t xml:space="preserve">48 минут </w:t>
      </w:r>
      <w:r w:rsidRPr="0026794A">
        <w:rPr>
          <w:rFonts w:ascii="Times New Roman" w:hAnsi="Times New Roman" w:cs="Times New Roman"/>
          <w:sz w:val="24"/>
          <w:szCs w:val="24"/>
        </w:rPr>
        <w:t xml:space="preserve"> с 1</w:t>
      </w:r>
      <w:r w:rsidR="00DB0F54" w:rsidRPr="0026794A">
        <w:rPr>
          <w:rFonts w:ascii="Times New Roman" w:hAnsi="Times New Roman" w:cs="Times New Roman"/>
          <w:sz w:val="24"/>
          <w:szCs w:val="24"/>
        </w:rPr>
        <w:t>2</w:t>
      </w:r>
      <w:r w:rsidRPr="0026794A">
        <w:rPr>
          <w:rFonts w:ascii="Times New Roman" w:hAnsi="Times New Roman" w:cs="Times New Roman"/>
          <w:sz w:val="24"/>
          <w:szCs w:val="24"/>
        </w:rPr>
        <w:t>.00</w:t>
      </w:r>
      <w:r w:rsidR="00DB0F54" w:rsidRPr="0026794A">
        <w:rPr>
          <w:rFonts w:ascii="Times New Roman" w:hAnsi="Times New Roman" w:cs="Times New Roman"/>
          <w:sz w:val="24"/>
          <w:szCs w:val="24"/>
        </w:rPr>
        <w:t xml:space="preserve"> часов</w:t>
      </w:r>
      <w:r w:rsidRPr="0026794A">
        <w:rPr>
          <w:rFonts w:ascii="Times New Roman" w:hAnsi="Times New Roman" w:cs="Times New Roman"/>
          <w:sz w:val="24"/>
          <w:szCs w:val="24"/>
        </w:rPr>
        <w:t xml:space="preserve"> до 1</w:t>
      </w:r>
      <w:r w:rsidR="00DB0F54" w:rsidRPr="0026794A">
        <w:rPr>
          <w:rFonts w:ascii="Times New Roman" w:hAnsi="Times New Roman" w:cs="Times New Roman"/>
          <w:sz w:val="24"/>
          <w:szCs w:val="24"/>
        </w:rPr>
        <w:t>2</w:t>
      </w:r>
      <w:r w:rsidRPr="0026794A">
        <w:rPr>
          <w:rFonts w:ascii="Times New Roman" w:hAnsi="Times New Roman" w:cs="Times New Roman"/>
          <w:sz w:val="24"/>
          <w:szCs w:val="24"/>
        </w:rPr>
        <w:t>.</w:t>
      </w:r>
      <w:r w:rsidR="00DB0F54" w:rsidRPr="0026794A">
        <w:rPr>
          <w:rFonts w:ascii="Times New Roman" w:hAnsi="Times New Roman" w:cs="Times New Roman"/>
          <w:sz w:val="24"/>
          <w:szCs w:val="24"/>
        </w:rPr>
        <w:t>48 часов</w:t>
      </w:r>
      <w:r w:rsidRPr="0026794A">
        <w:rPr>
          <w:rFonts w:ascii="Times New Roman" w:hAnsi="Times New Roman" w:cs="Times New Roman"/>
          <w:sz w:val="24"/>
          <w:szCs w:val="24"/>
        </w:rPr>
        <w:t xml:space="preserve"> в течение рабочего дня</w:t>
      </w:r>
      <w:r w:rsidR="006A5F68" w:rsidRPr="0026794A">
        <w:rPr>
          <w:rFonts w:ascii="Times New Roman" w:hAnsi="Times New Roman" w:cs="Times New Roman"/>
          <w:sz w:val="24"/>
          <w:szCs w:val="24"/>
        </w:rPr>
        <w:t xml:space="preserve">,  </w:t>
      </w:r>
      <w:r w:rsidR="006A5F68" w:rsidRPr="0026794A">
        <w:rPr>
          <w:rFonts w:ascii="Times New Roman" w:hAnsi="Times New Roman" w:cs="Times New Roman"/>
          <w:color w:val="000000" w:themeColor="text1"/>
          <w:sz w:val="24"/>
          <w:szCs w:val="24"/>
        </w:rPr>
        <w:t>д</w:t>
      </w:r>
      <w:r w:rsidR="003277B1" w:rsidRPr="0026794A">
        <w:rPr>
          <w:rFonts w:ascii="Times New Roman" w:hAnsi="Times New Roman" w:cs="Times New Roman"/>
          <w:color w:val="000000" w:themeColor="text1"/>
          <w:sz w:val="24"/>
          <w:szCs w:val="24"/>
        </w:rPr>
        <w:t>ля работников Бухгалтерии и Юношеской автошколы с 13.00 часов до 13.48 часов;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2) два выходных дня - суббота, воскресенье;</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3) нерабочие праздничные дни: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- 1, 2, 3, 4, 5, 6 и 8 января - Новогодние каникулы;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- 7 января - Рождество Христово;</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- 23 февраля - День защитника Отечества;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- 8 марта - Международный женский день;</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- 1 мая - Праздник Весны и Труда;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- 9 мая - День Победы;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- 12 июня - День России;</w:t>
      </w:r>
    </w:p>
    <w:p w:rsidR="00DB3C2D"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- 4 ноября - День народного единства;</w:t>
      </w:r>
    </w:p>
    <w:p w:rsidR="006A5F68"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4) ежегодные отпуска с сохранением места работы (должности) и среднего заработка.</w:t>
      </w:r>
    </w:p>
    <w:p w:rsidR="00901F25"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A34E7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901F25"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женщинам - перед отпуском по беременности и родам или непосредственно после него;</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работникам в возрасте до восемнадцати лет;</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работникам, усыновившим ребенка (детей) в возрасте до трех месяцев;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совместителям одновременно с ежегодным оплачиваемым отпуском по основному месту работы;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 других случаях, предусмотренных федеральными законами.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sidRPr="0026794A">
        <w:rPr>
          <w:rFonts w:ascii="Times New Roman" w:hAnsi="Times New Roman" w:cs="Times New Roman"/>
          <w:sz w:val="24"/>
          <w:szCs w:val="24"/>
        </w:rPr>
        <w:t>позднее</w:t>
      </w:r>
      <w:proofErr w:type="gramEnd"/>
      <w:r w:rsidRPr="0026794A">
        <w:rPr>
          <w:rFonts w:ascii="Times New Roman" w:hAnsi="Times New Roman" w:cs="Times New Roman"/>
          <w:sz w:val="24"/>
          <w:szCs w:val="24"/>
        </w:rPr>
        <w:t xml:space="preserve"> чем за две недели до наступления календарного года в порядке, установленном Трудовым </w:t>
      </w:r>
      <w:hyperlink r:id="rId27"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8.4.4. Отдельным категориям работников в случаях, предусмотренных Трудовым </w:t>
      </w:r>
      <w:hyperlink r:id="rId28"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супруги военнослужащих;</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граждане, получившие суммарную (накопленную) эффективную дозу облучения, превышающую 25 </w:t>
      </w:r>
      <w:proofErr w:type="spellStart"/>
      <w:r w:rsidRPr="0026794A">
        <w:rPr>
          <w:rFonts w:ascii="Times New Roman" w:hAnsi="Times New Roman" w:cs="Times New Roman"/>
          <w:sz w:val="24"/>
          <w:szCs w:val="24"/>
        </w:rPr>
        <w:t>сЗв</w:t>
      </w:r>
      <w:proofErr w:type="spellEnd"/>
      <w:r w:rsidRPr="0026794A">
        <w:rPr>
          <w:rFonts w:ascii="Times New Roman" w:hAnsi="Times New Roman" w:cs="Times New Roman"/>
          <w:sz w:val="24"/>
          <w:szCs w:val="24"/>
        </w:rPr>
        <w:t xml:space="preserve"> (бэр);</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9B7852" w:rsidRPr="0026794A" w:rsidRDefault="0088510B" w:rsidP="0019341E">
      <w:pPr>
        <w:pStyle w:val="ConsPlusNormal"/>
        <w:tabs>
          <w:tab w:val="left" w:pos="709"/>
        </w:tabs>
        <w:ind w:firstLine="540"/>
        <w:jc w:val="both"/>
        <w:rPr>
          <w:rFonts w:ascii="Times New Roman" w:hAnsi="Times New Roman" w:cs="Times New Roman"/>
          <w:sz w:val="24"/>
          <w:szCs w:val="24"/>
        </w:rPr>
      </w:pPr>
      <w:r w:rsidRPr="0026794A">
        <w:rPr>
          <w:rFonts w:ascii="Times New Roman" w:hAnsi="Times New Roman" w:cs="Times New Roman"/>
          <w:sz w:val="24"/>
          <w:szCs w:val="24"/>
        </w:rPr>
        <w:t>- почетные доноры России;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Герои Советского Союза, Герои России, кавалеры ордена Славы;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мужья, жены которых находятся в отпуске по беременности и родам.</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8.5. О времени начала отпуска Работник должен быть извещен под подпись не </w:t>
      </w:r>
      <w:proofErr w:type="gramStart"/>
      <w:r w:rsidRPr="0026794A">
        <w:rPr>
          <w:rFonts w:ascii="Times New Roman" w:hAnsi="Times New Roman" w:cs="Times New Roman"/>
          <w:sz w:val="24"/>
          <w:szCs w:val="24"/>
        </w:rPr>
        <w:t>позднее</w:t>
      </w:r>
      <w:proofErr w:type="gramEnd"/>
      <w:r w:rsidRPr="0026794A">
        <w:rPr>
          <w:rFonts w:ascii="Times New Roman" w:hAnsi="Times New Roman" w:cs="Times New Roman"/>
          <w:sz w:val="24"/>
          <w:szCs w:val="24"/>
        </w:rPr>
        <w:t xml:space="preserve"> чем за две недели до его начала.</w:t>
      </w:r>
    </w:p>
    <w:p w:rsidR="003E44D5" w:rsidRDefault="0088510B" w:rsidP="003E44D5">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26794A">
        <w:rPr>
          <w:rFonts w:ascii="Times New Roman" w:hAnsi="Times New Roman" w:cs="Times New Roman"/>
          <w:sz w:val="24"/>
          <w:szCs w:val="24"/>
        </w:rPr>
        <w:t>позднее</w:t>
      </w:r>
      <w:proofErr w:type="gramEnd"/>
      <w:r w:rsidRPr="0026794A">
        <w:rPr>
          <w:rFonts w:ascii="Times New Roman" w:hAnsi="Times New Roman" w:cs="Times New Roman"/>
          <w:sz w:val="24"/>
          <w:szCs w:val="24"/>
        </w:rPr>
        <w:t xml:space="preserve"> чем за две недели до предполагаемого отпуска.</w:t>
      </w:r>
    </w:p>
    <w:p w:rsidR="003E44D5" w:rsidRDefault="003E44D5" w:rsidP="003E44D5">
      <w:pPr>
        <w:pStyle w:val="ConsPlusNormal"/>
        <w:ind w:firstLine="540"/>
        <w:jc w:val="both"/>
        <w:rPr>
          <w:rFonts w:ascii="Times New Roman" w:hAnsi="Times New Roman" w:cs="Times New Roman"/>
          <w:sz w:val="24"/>
          <w:szCs w:val="24"/>
        </w:rPr>
      </w:pPr>
    </w:p>
    <w:p w:rsidR="003E44D5" w:rsidRDefault="003E44D5" w:rsidP="003E44D5">
      <w:pPr>
        <w:pStyle w:val="ConsPlusNormal"/>
        <w:ind w:firstLine="540"/>
        <w:jc w:val="both"/>
        <w:rPr>
          <w:rFonts w:ascii="Times New Roman" w:hAnsi="Times New Roman" w:cs="Times New Roman"/>
          <w:sz w:val="24"/>
          <w:szCs w:val="24"/>
        </w:rPr>
      </w:pPr>
    </w:p>
    <w:p w:rsidR="0019341E" w:rsidRPr="0026794A" w:rsidRDefault="0088510B" w:rsidP="003E44D5">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Изменение сроков предоставления отпуска в этом случае производится по соглашению сторон.</w:t>
      </w:r>
    </w:p>
    <w:p w:rsidR="00696F46" w:rsidRPr="0026794A" w:rsidRDefault="00F6241C" w:rsidP="0019341E">
      <w:pPr>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8</w:t>
      </w:r>
      <w:r w:rsidR="00696F46" w:rsidRPr="0026794A">
        <w:rPr>
          <w:rFonts w:ascii="Times New Roman" w:eastAsia="Times New Roman" w:hAnsi="Times New Roman" w:cs="Times New Roman"/>
          <w:sz w:val="24"/>
          <w:szCs w:val="24"/>
        </w:rPr>
        <w:t>.</w:t>
      </w:r>
      <w:r w:rsidRPr="0026794A">
        <w:rPr>
          <w:rFonts w:ascii="Times New Roman" w:eastAsia="Times New Roman" w:hAnsi="Times New Roman" w:cs="Times New Roman"/>
          <w:sz w:val="24"/>
          <w:szCs w:val="24"/>
        </w:rPr>
        <w:t>7</w:t>
      </w:r>
      <w:r w:rsidR="006C12C0" w:rsidRPr="0026794A">
        <w:rPr>
          <w:rFonts w:ascii="Times New Roman" w:eastAsia="Times New Roman" w:hAnsi="Times New Roman" w:cs="Times New Roman"/>
          <w:sz w:val="24"/>
          <w:szCs w:val="24"/>
        </w:rPr>
        <w:t>.</w:t>
      </w:r>
      <w:r w:rsidR="00696F46" w:rsidRPr="0026794A">
        <w:rPr>
          <w:rFonts w:ascii="Times New Roman" w:eastAsia="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продолжительностью </w:t>
      </w:r>
      <w:r w:rsidR="00387F3E" w:rsidRPr="0026794A">
        <w:rPr>
          <w:rFonts w:ascii="Times New Roman" w:eastAsia="Times New Roman" w:hAnsi="Times New Roman" w:cs="Times New Roman"/>
          <w:sz w:val="24"/>
          <w:szCs w:val="24"/>
        </w:rPr>
        <w:t>56</w:t>
      </w:r>
      <w:r w:rsidR="00696F46" w:rsidRPr="0026794A">
        <w:rPr>
          <w:rFonts w:ascii="Times New Roman" w:eastAsia="Times New Roman" w:hAnsi="Times New Roman" w:cs="Times New Roman"/>
          <w:sz w:val="24"/>
          <w:szCs w:val="24"/>
        </w:rPr>
        <w:t xml:space="preserve"> календарных дня работникам, занимающим должности  </w:t>
      </w:r>
      <w:proofErr w:type="gramStart"/>
      <w:r w:rsidR="00696F46" w:rsidRPr="0026794A">
        <w:rPr>
          <w:rFonts w:ascii="Times New Roman" w:eastAsia="Times New Roman" w:hAnsi="Times New Roman" w:cs="Times New Roman"/>
          <w:sz w:val="24"/>
          <w:szCs w:val="24"/>
        </w:rPr>
        <w:t xml:space="preserve">согласно </w:t>
      </w:r>
      <w:r w:rsidR="00D560B1" w:rsidRPr="0026794A">
        <w:rPr>
          <w:rFonts w:ascii="Times New Roman" w:eastAsia="Times New Roman" w:hAnsi="Times New Roman" w:cs="Times New Roman"/>
          <w:sz w:val="24"/>
          <w:szCs w:val="24"/>
        </w:rPr>
        <w:t>П</w:t>
      </w:r>
      <w:r w:rsidR="00696F46" w:rsidRPr="0026794A">
        <w:rPr>
          <w:rFonts w:ascii="Times New Roman" w:eastAsia="Times New Roman" w:hAnsi="Times New Roman" w:cs="Times New Roman"/>
          <w:sz w:val="24"/>
          <w:szCs w:val="24"/>
        </w:rPr>
        <w:t>остановления</w:t>
      </w:r>
      <w:proofErr w:type="gramEnd"/>
      <w:r w:rsidR="00696F46" w:rsidRPr="0026794A">
        <w:rPr>
          <w:rFonts w:ascii="Times New Roman" w:eastAsia="Times New Roman" w:hAnsi="Times New Roman" w:cs="Times New Roman"/>
          <w:sz w:val="24"/>
          <w:szCs w:val="24"/>
        </w:rPr>
        <w:t xml:space="preserve"> Правительства РФ от 1</w:t>
      </w:r>
      <w:r w:rsidR="00D560B1" w:rsidRPr="0026794A">
        <w:rPr>
          <w:rFonts w:ascii="Times New Roman" w:eastAsia="Times New Roman" w:hAnsi="Times New Roman" w:cs="Times New Roman"/>
          <w:sz w:val="24"/>
          <w:szCs w:val="24"/>
        </w:rPr>
        <w:t>4.05.2015г.</w:t>
      </w:r>
      <w:r w:rsidR="00696F46" w:rsidRPr="0026794A">
        <w:rPr>
          <w:rFonts w:ascii="Times New Roman" w:eastAsia="Times New Roman" w:hAnsi="Times New Roman" w:cs="Times New Roman"/>
          <w:sz w:val="24"/>
          <w:szCs w:val="24"/>
        </w:rPr>
        <w:t xml:space="preserve"> № </w:t>
      </w:r>
      <w:r w:rsidR="00D560B1" w:rsidRPr="0026794A">
        <w:rPr>
          <w:rFonts w:ascii="Times New Roman" w:eastAsia="Times New Roman" w:hAnsi="Times New Roman" w:cs="Times New Roman"/>
          <w:sz w:val="24"/>
          <w:szCs w:val="24"/>
        </w:rPr>
        <w:t>466</w:t>
      </w:r>
      <w:r w:rsidR="00696F46" w:rsidRPr="0026794A">
        <w:rPr>
          <w:rFonts w:ascii="Times New Roman" w:eastAsia="Times New Roman" w:hAnsi="Times New Roman" w:cs="Times New Roman"/>
          <w:sz w:val="24"/>
          <w:szCs w:val="24"/>
        </w:rPr>
        <w:t xml:space="preserve"> «О ежегодн</w:t>
      </w:r>
      <w:r w:rsidR="00D560B1" w:rsidRPr="0026794A">
        <w:rPr>
          <w:rFonts w:ascii="Times New Roman" w:eastAsia="Times New Roman" w:hAnsi="Times New Roman" w:cs="Times New Roman"/>
          <w:sz w:val="24"/>
          <w:szCs w:val="24"/>
        </w:rPr>
        <w:t>ых</w:t>
      </w:r>
      <w:r w:rsidR="00696F46" w:rsidRPr="0026794A">
        <w:rPr>
          <w:rFonts w:ascii="Times New Roman" w:eastAsia="Times New Roman" w:hAnsi="Times New Roman" w:cs="Times New Roman"/>
          <w:sz w:val="24"/>
          <w:szCs w:val="24"/>
        </w:rPr>
        <w:t xml:space="preserve"> основн</w:t>
      </w:r>
      <w:r w:rsidR="00D560B1" w:rsidRPr="0026794A">
        <w:rPr>
          <w:rFonts w:ascii="Times New Roman" w:eastAsia="Times New Roman" w:hAnsi="Times New Roman" w:cs="Times New Roman"/>
          <w:sz w:val="24"/>
          <w:szCs w:val="24"/>
        </w:rPr>
        <w:t>ых</w:t>
      </w:r>
      <w:r w:rsidR="00696F46" w:rsidRPr="0026794A">
        <w:rPr>
          <w:rFonts w:ascii="Times New Roman" w:eastAsia="Times New Roman" w:hAnsi="Times New Roman" w:cs="Times New Roman"/>
          <w:sz w:val="24"/>
          <w:szCs w:val="24"/>
        </w:rPr>
        <w:t xml:space="preserve"> удлиненн</w:t>
      </w:r>
      <w:r w:rsidR="00D560B1" w:rsidRPr="0026794A">
        <w:rPr>
          <w:rFonts w:ascii="Times New Roman" w:eastAsia="Times New Roman" w:hAnsi="Times New Roman" w:cs="Times New Roman"/>
          <w:sz w:val="24"/>
          <w:szCs w:val="24"/>
        </w:rPr>
        <w:t xml:space="preserve">ых </w:t>
      </w:r>
      <w:r w:rsidR="00696F46" w:rsidRPr="0026794A">
        <w:rPr>
          <w:rFonts w:ascii="Times New Roman" w:eastAsia="Times New Roman" w:hAnsi="Times New Roman" w:cs="Times New Roman"/>
          <w:sz w:val="24"/>
          <w:szCs w:val="24"/>
        </w:rPr>
        <w:t>оплачиваем</w:t>
      </w:r>
      <w:r w:rsidR="00D560B1" w:rsidRPr="0026794A">
        <w:rPr>
          <w:rFonts w:ascii="Times New Roman" w:eastAsia="Times New Roman" w:hAnsi="Times New Roman" w:cs="Times New Roman"/>
          <w:sz w:val="24"/>
          <w:szCs w:val="24"/>
        </w:rPr>
        <w:t xml:space="preserve">ых </w:t>
      </w:r>
      <w:r w:rsidR="00696F46" w:rsidRPr="0026794A">
        <w:rPr>
          <w:rFonts w:ascii="Times New Roman" w:eastAsia="Times New Roman" w:hAnsi="Times New Roman" w:cs="Times New Roman"/>
          <w:sz w:val="24"/>
          <w:szCs w:val="24"/>
        </w:rPr>
        <w:t xml:space="preserve"> отпуска</w:t>
      </w:r>
      <w:r w:rsidR="00D560B1" w:rsidRPr="0026794A">
        <w:rPr>
          <w:rFonts w:ascii="Times New Roman" w:eastAsia="Times New Roman" w:hAnsi="Times New Roman" w:cs="Times New Roman"/>
          <w:sz w:val="24"/>
          <w:szCs w:val="24"/>
        </w:rPr>
        <w:t>х</w:t>
      </w:r>
      <w:r w:rsidR="00696F46" w:rsidRPr="0026794A">
        <w:rPr>
          <w:rFonts w:ascii="Times New Roman" w:eastAsia="Times New Roman" w:hAnsi="Times New Roman" w:cs="Times New Roman"/>
          <w:sz w:val="24"/>
          <w:szCs w:val="24"/>
        </w:rPr>
        <w:t>»</w:t>
      </w:r>
      <w:r w:rsidR="0038794C" w:rsidRPr="0026794A">
        <w:rPr>
          <w:rFonts w:ascii="Times New Roman" w:eastAsia="Times New Roman" w:hAnsi="Times New Roman" w:cs="Times New Roman"/>
          <w:sz w:val="24"/>
          <w:szCs w:val="24"/>
        </w:rPr>
        <w:t>:</w:t>
      </w:r>
    </w:p>
    <w:p w:rsidR="004C65EA" w:rsidRPr="0026794A" w:rsidRDefault="004C65EA" w:rsidP="0019341E">
      <w:pPr>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 директор;</w:t>
      </w:r>
    </w:p>
    <w:p w:rsidR="0038794C" w:rsidRPr="0026794A" w:rsidRDefault="0038794C"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заместитель директора;</w:t>
      </w:r>
    </w:p>
    <w:p w:rsidR="00580E8E" w:rsidRPr="0026794A" w:rsidRDefault="00580E8E"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w:t>
      </w:r>
      <w:r w:rsidR="00E12771" w:rsidRPr="0026794A">
        <w:rPr>
          <w:rFonts w:ascii="Times New Roman" w:eastAsia="Times New Roman" w:hAnsi="Times New Roman" w:cs="Times New Roman"/>
          <w:sz w:val="24"/>
          <w:szCs w:val="24"/>
        </w:rPr>
        <w:t>начальник филиала;</w:t>
      </w:r>
    </w:p>
    <w:p w:rsidR="0038794C" w:rsidRPr="0026794A" w:rsidRDefault="0038794C" w:rsidP="0019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старший методист;</w:t>
      </w:r>
    </w:p>
    <w:p w:rsidR="0038794C" w:rsidRPr="0026794A" w:rsidRDefault="0038794C" w:rsidP="0019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методист;</w:t>
      </w:r>
    </w:p>
    <w:p w:rsidR="0038794C" w:rsidRPr="0026794A" w:rsidRDefault="0038794C" w:rsidP="0019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старший мастер;</w:t>
      </w:r>
    </w:p>
    <w:p w:rsidR="0038794C" w:rsidRPr="0026794A" w:rsidRDefault="0038794C" w:rsidP="0019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мастер производственного обучения;</w:t>
      </w:r>
    </w:p>
    <w:p w:rsidR="00105C0D" w:rsidRPr="0026794A" w:rsidRDefault="0038794C" w:rsidP="0019341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w:t>
      </w:r>
      <w:r w:rsidR="00F6241C" w:rsidRPr="0026794A">
        <w:rPr>
          <w:rFonts w:ascii="Times New Roman" w:eastAsia="Times New Roman" w:hAnsi="Times New Roman" w:cs="Times New Roman"/>
          <w:sz w:val="24"/>
          <w:szCs w:val="24"/>
        </w:rPr>
        <w:t>преподаватель</w:t>
      </w:r>
      <w:r w:rsidRPr="0026794A">
        <w:rPr>
          <w:rFonts w:ascii="Times New Roman" w:eastAsia="Times New Roman" w:hAnsi="Times New Roman" w:cs="Times New Roman"/>
          <w:sz w:val="24"/>
          <w:szCs w:val="24"/>
        </w:rPr>
        <w:t>.</w:t>
      </w:r>
    </w:p>
    <w:p w:rsidR="004B4944" w:rsidRPr="0026794A" w:rsidRDefault="004B4944" w:rsidP="0019341E">
      <w:pPr>
        <w:tabs>
          <w:tab w:val="left" w:pos="284"/>
          <w:tab w:val="left" w:pos="426"/>
        </w:tabs>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8.8</w:t>
      </w:r>
      <w:r w:rsidR="006C12C0" w:rsidRPr="0026794A">
        <w:rPr>
          <w:rFonts w:ascii="Times New Roman" w:eastAsia="Times New Roman" w:hAnsi="Times New Roman" w:cs="Times New Roman"/>
          <w:sz w:val="24"/>
          <w:szCs w:val="24"/>
        </w:rPr>
        <w:t>.</w:t>
      </w:r>
      <w:r w:rsidRPr="0026794A">
        <w:rPr>
          <w:rFonts w:ascii="Times New Roman" w:eastAsia="Times New Roman" w:hAnsi="Times New Roman" w:cs="Times New Roman"/>
          <w:sz w:val="24"/>
          <w:szCs w:val="24"/>
        </w:rPr>
        <w:t xml:space="preserve"> </w:t>
      </w:r>
      <w:r w:rsidR="00CD6269" w:rsidRPr="0026794A">
        <w:rPr>
          <w:rFonts w:ascii="Times New Roman" w:eastAsia="Times New Roman" w:hAnsi="Times New Roman" w:cs="Times New Roman"/>
          <w:sz w:val="24"/>
          <w:szCs w:val="24"/>
        </w:rPr>
        <w:t>Главному бухгалтеру Бухгалтерии</w:t>
      </w:r>
      <w:r w:rsidRPr="0026794A">
        <w:rPr>
          <w:rFonts w:ascii="Times New Roman" w:eastAsia="Times New Roman" w:hAnsi="Times New Roman" w:cs="Times New Roman"/>
          <w:sz w:val="24"/>
          <w:szCs w:val="24"/>
        </w:rPr>
        <w:t xml:space="preserve"> </w:t>
      </w:r>
      <w:r w:rsidR="0030401C" w:rsidRPr="0026794A">
        <w:rPr>
          <w:rFonts w:ascii="Times New Roman" w:eastAsia="Times New Roman" w:hAnsi="Times New Roman" w:cs="Times New Roman"/>
          <w:sz w:val="24"/>
          <w:szCs w:val="24"/>
        </w:rPr>
        <w:t>за</w:t>
      </w:r>
      <w:r w:rsidRPr="0026794A">
        <w:rPr>
          <w:rFonts w:ascii="Times New Roman" w:eastAsia="Times New Roman" w:hAnsi="Times New Roman" w:cs="Times New Roman"/>
          <w:sz w:val="24"/>
          <w:szCs w:val="24"/>
        </w:rPr>
        <w:t xml:space="preserve"> ненормированны</w:t>
      </w:r>
      <w:r w:rsidR="0030401C" w:rsidRPr="0026794A">
        <w:rPr>
          <w:rFonts w:ascii="Times New Roman" w:eastAsia="Times New Roman" w:hAnsi="Times New Roman" w:cs="Times New Roman"/>
          <w:sz w:val="24"/>
          <w:szCs w:val="24"/>
        </w:rPr>
        <w:t>й</w:t>
      </w:r>
      <w:r w:rsidRPr="0026794A">
        <w:rPr>
          <w:rFonts w:ascii="Times New Roman" w:eastAsia="Times New Roman" w:hAnsi="Times New Roman" w:cs="Times New Roman"/>
          <w:sz w:val="24"/>
          <w:szCs w:val="24"/>
        </w:rPr>
        <w:t xml:space="preserve"> рабочи</w:t>
      </w:r>
      <w:r w:rsidR="0030401C" w:rsidRPr="0026794A">
        <w:rPr>
          <w:rFonts w:ascii="Times New Roman" w:eastAsia="Times New Roman" w:hAnsi="Times New Roman" w:cs="Times New Roman"/>
          <w:sz w:val="24"/>
          <w:szCs w:val="24"/>
        </w:rPr>
        <w:t>й</w:t>
      </w:r>
      <w:r w:rsidRPr="0026794A">
        <w:rPr>
          <w:rFonts w:ascii="Times New Roman" w:eastAsia="Times New Roman" w:hAnsi="Times New Roman" w:cs="Times New Roman"/>
          <w:sz w:val="24"/>
          <w:szCs w:val="24"/>
        </w:rPr>
        <w:t xml:space="preserve"> д</w:t>
      </w:r>
      <w:r w:rsidR="0030401C" w:rsidRPr="0026794A">
        <w:rPr>
          <w:rFonts w:ascii="Times New Roman" w:eastAsia="Times New Roman" w:hAnsi="Times New Roman" w:cs="Times New Roman"/>
          <w:sz w:val="24"/>
          <w:szCs w:val="24"/>
        </w:rPr>
        <w:t>е</w:t>
      </w:r>
      <w:r w:rsidRPr="0026794A">
        <w:rPr>
          <w:rFonts w:ascii="Times New Roman" w:eastAsia="Times New Roman" w:hAnsi="Times New Roman" w:cs="Times New Roman"/>
          <w:sz w:val="24"/>
          <w:szCs w:val="24"/>
        </w:rPr>
        <w:t>н</w:t>
      </w:r>
      <w:r w:rsidR="0030401C" w:rsidRPr="0026794A">
        <w:rPr>
          <w:rFonts w:ascii="Times New Roman" w:eastAsia="Times New Roman" w:hAnsi="Times New Roman" w:cs="Times New Roman"/>
          <w:sz w:val="24"/>
          <w:szCs w:val="24"/>
        </w:rPr>
        <w:t>ь</w:t>
      </w:r>
      <w:r w:rsidRPr="0026794A">
        <w:rPr>
          <w:rFonts w:ascii="Times New Roman" w:eastAsia="Times New Roman" w:hAnsi="Times New Roman" w:cs="Times New Roman"/>
          <w:sz w:val="24"/>
          <w:szCs w:val="24"/>
        </w:rPr>
        <w:t xml:space="preserve"> предоставляется ежегодный дополнительный оплачиваемый отпуск, продолжительностью </w:t>
      </w:r>
      <w:r w:rsidR="0030401C" w:rsidRPr="0026794A">
        <w:rPr>
          <w:rFonts w:ascii="Times New Roman" w:eastAsia="Times New Roman" w:hAnsi="Times New Roman" w:cs="Times New Roman"/>
          <w:sz w:val="24"/>
          <w:szCs w:val="24"/>
        </w:rPr>
        <w:t>14</w:t>
      </w:r>
      <w:r w:rsidRPr="0026794A">
        <w:rPr>
          <w:rFonts w:ascii="Times New Roman" w:eastAsia="Times New Roman" w:hAnsi="Times New Roman" w:cs="Times New Roman"/>
          <w:sz w:val="24"/>
          <w:szCs w:val="24"/>
        </w:rPr>
        <w:t xml:space="preserve"> календарных дн</w:t>
      </w:r>
      <w:r w:rsidR="007552BA">
        <w:rPr>
          <w:rFonts w:ascii="Times New Roman" w:eastAsia="Times New Roman" w:hAnsi="Times New Roman" w:cs="Times New Roman"/>
          <w:sz w:val="24"/>
          <w:szCs w:val="24"/>
        </w:rPr>
        <w:t>ей, который присоединяется к ежегодному основному оплачиваемому отпуску.</w:t>
      </w:r>
    </w:p>
    <w:p w:rsidR="00F6241C" w:rsidRPr="0026794A" w:rsidRDefault="00F6241C" w:rsidP="0019341E">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          8.</w:t>
      </w:r>
      <w:r w:rsidR="006A1CC2" w:rsidRPr="0026794A">
        <w:rPr>
          <w:rFonts w:ascii="Times New Roman" w:eastAsia="Times New Roman" w:hAnsi="Times New Roman" w:cs="Times New Roman"/>
          <w:sz w:val="24"/>
          <w:szCs w:val="24"/>
        </w:rPr>
        <w:t>9</w:t>
      </w:r>
      <w:r w:rsidRPr="0026794A">
        <w:rPr>
          <w:rFonts w:ascii="Times New Roman" w:eastAsia="Times New Roman" w:hAnsi="Times New Roman" w:cs="Times New Roman"/>
          <w:sz w:val="24"/>
          <w:szCs w:val="24"/>
        </w:rPr>
        <w:t>. Инвалидам, работающим на условиях трудового договора, предоставляется ежегодный оплачиваемый отпуск продолжительностью тридцать календарных дней.</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w:t>
      </w:r>
      <w:r w:rsidR="006A1CC2" w:rsidRPr="0026794A">
        <w:rPr>
          <w:rFonts w:ascii="Times New Roman" w:hAnsi="Times New Roman" w:cs="Times New Roman"/>
          <w:sz w:val="24"/>
          <w:szCs w:val="24"/>
        </w:rPr>
        <w:t>10</w:t>
      </w:r>
      <w:r w:rsidRPr="0026794A">
        <w:rPr>
          <w:rFonts w:ascii="Times New Roman" w:hAnsi="Times New Roman" w:cs="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8.</w:t>
      </w:r>
      <w:r w:rsidR="006A1CC2" w:rsidRPr="0026794A">
        <w:rPr>
          <w:rFonts w:ascii="Times New Roman" w:hAnsi="Times New Roman" w:cs="Times New Roman"/>
          <w:sz w:val="24"/>
          <w:szCs w:val="24"/>
        </w:rPr>
        <w:t>11</w:t>
      </w:r>
      <w:r w:rsidRPr="0026794A">
        <w:rPr>
          <w:rFonts w:ascii="Times New Roman" w:hAnsi="Times New Roman" w:cs="Times New Roman"/>
          <w:sz w:val="24"/>
          <w:szCs w:val="24"/>
        </w:rPr>
        <w:t>. Работодатель обязан на основании письменного заявления Работника предоставить отпуск без сохранения заработной платы: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участникам Великой Отечественной войны - до 35 календарных дней в году;</w:t>
      </w:r>
    </w:p>
    <w:p w:rsidR="006A1CC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работающим пенсионерам по старости (по возрасту) - до 14 календарных дней в году;</w:t>
      </w:r>
    </w:p>
    <w:p w:rsidR="00901F25"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родителям и женам (мужьям) военнослужащих, сотрудников органов внутренних дел, федеральной противопожарной службы, органов по </w:t>
      </w:r>
      <w:proofErr w:type="gramStart"/>
      <w:r w:rsidRPr="0026794A">
        <w:rPr>
          <w:rFonts w:ascii="Times New Roman" w:hAnsi="Times New Roman" w:cs="Times New Roman"/>
          <w:sz w:val="24"/>
          <w:szCs w:val="24"/>
        </w:rPr>
        <w:t>контролю за</w:t>
      </w:r>
      <w:proofErr w:type="gramEnd"/>
      <w:r w:rsidRPr="0026794A">
        <w:rPr>
          <w:rFonts w:ascii="Times New Roman" w:hAnsi="Times New Roman" w:cs="Times New Roman"/>
          <w:sz w:val="24"/>
          <w:szCs w:val="24"/>
        </w:rPr>
        <w:t xml:space="preserve"> оборотом наркотических средств и психотропных веществ, таможенных органов, сотрудников учреждений и органов уголовно-</w:t>
      </w:r>
    </w:p>
    <w:p w:rsidR="006C12C0" w:rsidRPr="0026794A" w:rsidRDefault="0088510B" w:rsidP="0019341E">
      <w:pPr>
        <w:pStyle w:val="ConsPlusNormal"/>
        <w:jc w:val="both"/>
        <w:rPr>
          <w:rFonts w:ascii="Times New Roman" w:hAnsi="Times New Roman" w:cs="Times New Roman"/>
          <w:sz w:val="24"/>
          <w:szCs w:val="24"/>
        </w:rPr>
      </w:pPr>
      <w:r w:rsidRPr="0026794A">
        <w:rPr>
          <w:rFonts w:ascii="Times New Roman" w:hAnsi="Times New Roman" w:cs="Times New Roman"/>
          <w:sz w:val="24"/>
          <w:szCs w:val="24"/>
        </w:rPr>
        <w:t>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работающим инвалидам - до 60 календарных дней в году;</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901F25"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в других случаях, предусмотренных Трудовым </w:t>
      </w:r>
      <w:hyperlink r:id="rId29"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иными федеральными законами.</w:t>
      </w:r>
    </w:p>
    <w:p w:rsidR="0088510B" w:rsidRPr="0026794A" w:rsidRDefault="0088510B">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9. Оплата труда</w:t>
      </w:r>
    </w:p>
    <w:p w:rsidR="0088510B" w:rsidRPr="0026794A" w:rsidRDefault="0088510B" w:rsidP="00F550E0">
      <w:pPr>
        <w:pStyle w:val="ConsPlusNormal"/>
        <w:rPr>
          <w:rFonts w:ascii="Times New Roman" w:hAnsi="Times New Roman" w:cs="Times New Roman"/>
          <w:sz w:val="24"/>
          <w:szCs w:val="24"/>
        </w:rPr>
      </w:pP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9.1. Заработная плата Работника в соответствии с действующей у Работодателя системой оплаты труда, закрепленной в </w:t>
      </w:r>
      <w:r w:rsidR="00365B71" w:rsidRPr="0026794A">
        <w:rPr>
          <w:rFonts w:ascii="Times New Roman" w:hAnsi="Times New Roman" w:cs="Times New Roman"/>
          <w:sz w:val="24"/>
          <w:szCs w:val="24"/>
        </w:rPr>
        <w:t>«</w:t>
      </w:r>
      <w:r w:rsidRPr="0026794A">
        <w:rPr>
          <w:rFonts w:ascii="Times New Roman" w:hAnsi="Times New Roman" w:cs="Times New Roman"/>
          <w:sz w:val="24"/>
          <w:szCs w:val="24"/>
        </w:rPr>
        <w:t xml:space="preserve">Положении об оплате </w:t>
      </w:r>
      <w:r w:rsidR="00365B71" w:rsidRPr="0026794A">
        <w:rPr>
          <w:rFonts w:ascii="Times New Roman" w:hAnsi="Times New Roman" w:cs="Times New Roman"/>
          <w:sz w:val="24"/>
          <w:szCs w:val="24"/>
        </w:rPr>
        <w:t xml:space="preserve">и стимулировании </w:t>
      </w:r>
      <w:r w:rsidRPr="0026794A">
        <w:rPr>
          <w:rFonts w:ascii="Times New Roman" w:hAnsi="Times New Roman" w:cs="Times New Roman"/>
          <w:sz w:val="24"/>
          <w:szCs w:val="24"/>
        </w:rPr>
        <w:t>труда,</w:t>
      </w:r>
      <w:r w:rsidR="00365B71" w:rsidRPr="0026794A">
        <w:rPr>
          <w:rFonts w:ascii="Times New Roman" w:hAnsi="Times New Roman" w:cs="Times New Roman"/>
          <w:sz w:val="24"/>
          <w:szCs w:val="24"/>
        </w:rPr>
        <w:t xml:space="preserve"> социальных льготах и гарантиях работников</w:t>
      </w:r>
      <w:r w:rsidR="00182FCC">
        <w:rPr>
          <w:rFonts w:ascii="Times New Roman" w:hAnsi="Times New Roman" w:cs="Times New Roman"/>
          <w:sz w:val="24"/>
          <w:szCs w:val="24"/>
        </w:rPr>
        <w:t xml:space="preserve"> </w:t>
      </w:r>
      <w:r w:rsidR="00365B71" w:rsidRPr="0026794A">
        <w:rPr>
          <w:rFonts w:ascii="Times New Roman" w:hAnsi="Times New Roman" w:cs="Times New Roman"/>
          <w:sz w:val="24"/>
          <w:szCs w:val="24"/>
        </w:rPr>
        <w:t xml:space="preserve">государственного автономного учреждения дополнительного профессионального образования </w:t>
      </w:r>
      <w:r w:rsidR="006A1CC2" w:rsidRPr="0026794A">
        <w:rPr>
          <w:rFonts w:ascii="Times New Roman" w:hAnsi="Times New Roman" w:cs="Times New Roman"/>
          <w:sz w:val="24"/>
          <w:szCs w:val="24"/>
        </w:rPr>
        <w:t>«</w:t>
      </w:r>
      <w:r w:rsidR="00365B71" w:rsidRPr="0026794A">
        <w:rPr>
          <w:rFonts w:ascii="Times New Roman" w:hAnsi="Times New Roman" w:cs="Times New Roman"/>
          <w:sz w:val="24"/>
          <w:szCs w:val="24"/>
        </w:rPr>
        <w:t>Саратовск</w:t>
      </w:r>
      <w:r w:rsidR="006A1CC2" w:rsidRPr="0026794A">
        <w:rPr>
          <w:rFonts w:ascii="Times New Roman" w:hAnsi="Times New Roman" w:cs="Times New Roman"/>
          <w:sz w:val="24"/>
          <w:szCs w:val="24"/>
        </w:rPr>
        <w:t>ая юношеская автошкола</w:t>
      </w:r>
      <w:r w:rsidR="00365B71" w:rsidRPr="0026794A">
        <w:rPr>
          <w:rFonts w:ascii="Times New Roman" w:hAnsi="Times New Roman" w:cs="Times New Roman"/>
          <w:sz w:val="24"/>
          <w:szCs w:val="24"/>
        </w:rPr>
        <w:t xml:space="preserve"> «</w:t>
      </w:r>
      <w:r w:rsidR="006A1CC2" w:rsidRPr="0026794A">
        <w:rPr>
          <w:rFonts w:ascii="Times New Roman" w:hAnsi="Times New Roman" w:cs="Times New Roman"/>
          <w:sz w:val="24"/>
          <w:szCs w:val="24"/>
        </w:rPr>
        <w:t>Орленок</w:t>
      </w:r>
      <w:r w:rsidR="00365B71" w:rsidRPr="0026794A">
        <w:rPr>
          <w:rFonts w:ascii="Times New Roman" w:hAnsi="Times New Roman" w:cs="Times New Roman"/>
          <w:sz w:val="24"/>
          <w:szCs w:val="24"/>
        </w:rPr>
        <w:t xml:space="preserve">» </w:t>
      </w:r>
      <w:r w:rsidRPr="0026794A">
        <w:rPr>
          <w:rFonts w:ascii="Times New Roman" w:hAnsi="Times New Roman" w:cs="Times New Roman"/>
          <w:sz w:val="24"/>
          <w:szCs w:val="24"/>
        </w:rPr>
        <w:t>состоит из должностного оклада.</w:t>
      </w:r>
    </w:p>
    <w:p w:rsidR="009B78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9.1.1. Размер должностного оклада устанавливается на основании штатного расписания </w:t>
      </w:r>
      <w:r w:rsidR="00365B71" w:rsidRPr="0026794A">
        <w:rPr>
          <w:rFonts w:ascii="Times New Roman" w:hAnsi="Times New Roman" w:cs="Times New Roman"/>
          <w:sz w:val="24"/>
          <w:szCs w:val="24"/>
        </w:rPr>
        <w:t>Учреждения</w:t>
      </w:r>
      <w:r w:rsidRPr="0026794A">
        <w:rPr>
          <w:rFonts w:ascii="Times New Roman" w:hAnsi="Times New Roman" w:cs="Times New Roman"/>
          <w:sz w:val="24"/>
          <w:szCs w:val="24"/>
        </w:rPr>
        <w:t>.</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9.2. Работнику может быть выплачена </w:t>
      </w:r>
      <w:r w:rsidR="00413F23" w:rsidRPr="0026794A">
        <w:rPr>
          <w:rFonts w:ascii="Times New Roman" w:hAnsi="Times New Roman" w:cs="Times New Roman"/>
          <w:sz w:val="24"/>
          <w:szCs w:val="24"/>
        </w:rPr>
        <w:t>материальная помощь,</w:t>
      </w:r>
      <w:r w:rsidR="00D509EF" w:rsidRPr="0026794A">
        <w:rPr>
          <w:rFonts w:ascii="Times New Roman" w:hAnsi="Times New Roman" w:cs="Times New Roman"/>
          <w:sz w:val="24"/>
          <w:szCs w:val="24"/>
        </w:rPr>
        <w:t xml:space="preserve"> </w:t>
      </w:r>
      <w:r w:rsidR="00413F23" w:rsidRPr="0026794A">
        <w:rPr>
          <w:rFonts w:ascii="Times New Roman" w:hAnsi="Times New Roman" w:cs="Times New Roman"/>
          <w:sz w:val="24"/>
          <w:szCs w:val="24"/>
        </w:rPr>
        <w:t>в соответствии  с «Положени</w:t>
      </w:r>
      <w:r w:rsidR="00D509EF" w:rsidRPr="0026794A">
        <w:rPr>
          <w:rFonts w:ascii="Times New Roman" w:hAnsi="Times New Roman" w:cs="Times New Roman"/>
          <w:sz w:val="24"/>
          <w:szCs w:val="24"/>
        </w:rPr>
        <w:t>ем</w:t>
      </w:r>
      <w:r w:rsidR="00413F23" w:rsidRPr="0026794A">
        <w:rPr>
          <w:rFonts w:ascii="Times New Roman" w:hAnsi="Times New Roman" w:cs="Times New Roman"/>
          <w:sz w:val="24"/>
          <w:szCs w:val="24"/>
        </w:rPr>
        <w:t xml:space="preserve"> об оплате и стимулировании труда, социальных льготах и гарантиях работников</w:t>
      </w:r>
      <w:r w:rsidR="00DB4DBA">
        <w:rPr>
          <w:rFonts w:ascii="Times New Roman" w:hAnsi="Times New Roman" w:cs="Times New Roman"/>
          <w:sz w:val="24"/>
          <w:szCs w:val="24"/>
        </w:rPr>
        <w:t xml:space="preserve"> </w:t>
      </w:r>
      <w:r w:rsidR="00413F23" w:rsidRPr="0026794A">
        <w:rPr>
          <w:rFonts w:ascii="Times New Roman" w:hAnsi="Times New Roman" w:cs="Times New Roman"/>
          <w:sz w:val="24"/>
          <w:szCs w:val="24"/>
        </w:rPr>
        <w:t xml:space="preserve">государственного автономного учреждения дополнительного профессионального образования </w:t>
      </w:r>
      <w:r w:rsidR="006A1CC2" w:rsidRPr="0026794A">
        <w:rPr>
          <w:rFonts w:ascii="Times New Roman" w:hAnsi="Times New Roman" w:cs="Times New Roman"/>
          <w:sz w:val="24"/>
          <w:szCs w:val="24"/>
        </w:rPr>
        <w:t>«</w:t>
      </w:r>
      <w:r w:rsidR="00413F23" w:rsidRPr="0026794A">
        <w:rPr>
          <w:rFonts w:ascii="Times New Roman" w:hAnsi="Times New Roman" w:cs="Times New Roman"/>
          <w:sz w:val="24"/>
          <w:szCs w:val="24"/>
        </w:rPr>
        <w:t>Саратовск</w:t>
      </w:r>
      <w:r w:rsidR="006A1CC2" w:rsidRPr="0026794A">
        <w:rPr>
          <w:rFonts w:ascii="Times New Roman" w:hAnsi="Times New Roman" w:cs="Times New Roman"/>
          <w:sz w:val="24"/>
          <w:szCs w:val="24"/>
        </w:rPr>
        <w:t>ая юношеская автошкола</w:t>
      </w:r>
      <w:r w:rsidR="00413F23" w:rsidRPr="0026794A">
        <w:rPr>
          <w:rFonts w:ascii="Times New Roman" w:hAnsi="Times New Roman" w:cs="Times New Roman"/>
          <w:sz w:val="24"/>
          <w:szCs w:val="24"/>
        </w:rPr>
        <w:t xml:space="preserve"> «</w:t>
      </w:r>
      <w:r w:rsidR="006A1CC2" w:rsidRPr="0026794A">
        <w:rPr>
          <w:rFonts w:ascii="Times New Roman" w:hAnsi="Times New Roman" w:cs="Times New Roman"/>
          <w:sz w:val="24"/>
          <w:szCs w:val="24"/>
        </w:rPr>
        <w:t>Орленок»</w:t>
      </w:r>
      <w:r w:rsidR="0019341E">
        <w:rPr>
          <w:rFonts w:ascii="Times New Roman" w:hAnsi="Times New Roman" w:cs="Times New Roman"/>
          <w:sz w:val="24"/>
          <w:szCs w:val="24"/>
        </w:rPr>
        <w:t>.</w:t>
      </w:r>
    </w:p>
    <w:p w:rsidR="003355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9.3.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A0BF1"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9.3.1. Работникам в возрасте до 18 лет труд оплачивается с учетом сокращенной продолжительности работы.</w:t>
      </w:r>
    </w:p>
    <w:p w:rsidR="003E44D5" w:rsidRPr="0026794A" w:rsidRDefault="003E44D5" w:rsidP="0019341E">
      <w:pPr>
        <w:pStyle w:val="ConsPlusNormal"/>
        <w:ind w:firstLine="540"/>
        <w:jc w:val="both"/>
        <w:rPr>
          <w:rFonts w:ascii="Times New Roman" w:hAnsi="Times New Roman" w:cs="Times New Roman"/>
          <w:sz w:val="24"/>
          <w:szCs w:val="24"/>
        </w:rPr>
      </w:pPr>
    </w:p>
    <w:p w:rsidR="0019341E" w:rsidRPr="0026794A" w:rsidRDefault="0088510B" w:rsidP="003E44D5">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9.4. В случае установления Работнику неполного рабочего времени оплата труда производится пропорционально отработанному им времени.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9.5. Работникам, у которых условие о разъездном характере работы закреплено в трудовом договоре, транспортные расходы компенсируются в порядке и на условиях, определенных Положением об оплате труда.</w:t>
      </w:r>
    </w:p>
    <w:p w:rsidR="00DB3C2D"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9.6. </w:t>
      </w:r>
      <w:proofErr w:type="gramStart"/>
      <w:r w:rsidRPr="0026794A">
        <w:rPr>
          <w:rFonts w:ascii="Times New Roman" w:hAnsi="Times New Roman" w:cs="Times New Roman"/>
          <w:sz w:val="24"/>
          <w:szCs w:val="24"/>
        </w:rPr>
        <w:t xml:space="preserve">Заработная плата выплачивается работникам каждые полмесяца: </w:t>
      </w:r>
      <w:r w:rsidR="00EA7A2D" w:rsidRPr="0026794A">
        <w:rPr>
          <w:rFonts w:ascii="Times New Roman" w:hAnsi="Times New Roman" w:cs="Times New Roman"/>
          <w:sz w:val="24"/>
          <w:szCs w:val="24"/>
        </w:rPr>
        <w:t>1</w:t>
      </w:r>
      <w:r w:rsidR="00901F25" w:rsidRPr="0026794A">
        <w:rPr>
          <w:rFonts w:ascii="Times New Roman" w:hAnsi="Times New Roman" w:cs="Times New Roman"/>
          <w:sz w:val="24"/>
          <w:szCs w:val="24"/>
        </w:rPr>
        <w:t>5</w:t>
      </w:r>
      <w:r w:rsidRPr="0026794A">
        <w:rPr>
          <w:rFonts w:ascii="Times New Roman" w:hAnsi="Times New Roman" w:cs="Times New Roman"/>
          <w:sz w:val="24"/>
          <w:szCs w:val="24"/>
        </w:rPr>
        <w:t xml:space="preserve">-го и </w:t>
      </w:r>
      <w:r w:rsidR="00901F25" w:rsidRPr="0026794A">
        <w:rPr>
          <w:rFonts w:ascii="Times New Roman" w:hAnsi="Times New Roman" w:cs="Times New Roman"/>
          <w:sz w:val="24"/>
          <w:szCs w:val="24"/>
        </w:rPr>
        <w:t>30</w:t>
      </w:r>
      <w:r w:rsidRPr="0026794A">
        <w:rPr>
          <w:rFonts w:ascii="Times New Roman" w:hAnsi="Times New Roman" w:cs="Times New Roman"/>
          <w:sz w:val="24"/>
          <w:szCs w:val="24"/>
        </w:rPr>
        <w:t xml:space="preserve">-го числа каждого месяца: </w:t>
      </w:r>
      <w:r w:rsidR="00EB7C94" w:rsidRPr="0026794A">
        <w:rPr>
          <w:rFonts w:ascii="Times New Roman" w:hAnsi="Times New Roman" w:cs="Times New Roman"/>
          <w:sz w:val="24"/>
          <w:szCs w:val="24"/>
        </w:rPr>
        <w:t>30</w:t>
      </w:r>
      <w:r w:rsidRPr="0026794A">
        <w:rPr>
          <w:rFonts w:ascii="Times New Roman" w:hAnsi="Times New Roman" w:cs="Times New Roman"/>
          <w:sz w:val="24"/>
          <w:szCs w:val="24"/>
        </w:rPr>
        <w:t xml:space="preserve">-го числа выплачивается первая часть заработной платы Работника за текущий месяц в сумме не менее 50 процентов должностного оклада; </w:t>
      </w:r>
      <w:r w:rsidR="00EA7A2D" w:rsidRPr="0026794A">
        <w:rPr>
          <w:rFonts w:ascii="Times New Roman" w:hAnsi="Times New Roman" w:cs="Times New Roman"/>
          <w:sz w:val="24"/>
          <w:szCs w:val="24"/>
        </w:rPr>
        <w:t>1</w:t>
      </w:r>
      <w:r w:rsidR="00EB7C94" w:rsidRPr="0026794A">
        <w:rPr>
          <w:rFonts w:ascii="Times New Roman" w:hAnsi="Times New Roman" w:cs="Times New Roman"/>
          <w:sz w:val="24"/>
          <w:szCs w:val="24"/>
        </w:rPr>
        <w:t>5</w:t>
      </w:r>
      <w:r w:rsidRPr="0026794A">
        <w:rPr>
          <w:rFonts w:ascii="Times New Roman" w:hAnsi="Times New Roman" w:cs="Times New Roman"/>
          <w:sz w:val="24"/>
          <w:szCs w:val="24"/>
        </w:rPr>
        <w:t>-го числа месяца, следующего за расчетным, производится полный расчет с Работником.</w:t>
      </w:r>
      <w:proofErr w:type="gramEnd"/>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9.6.1.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9.7. Выплата заработной платы производится в </w:t>
      </w:r>
      <w:r w:rsidR="00EA7A2D" w:rsidRPr="0026794A">
        <w:rPr>
          <w:rFonts w:ascii="Times New Roman" w:hAnsi="Times New Roman" w:cs="Times New Roman"/>
          <w:sz w:val="24"/>
          <w:szCs w:val="24"/>
        </w:rPr>
        <w:t>Учреждени</w:t>
      </w:r>
      <w:r w:rsidR="00823358" w:rsidRPr="0026794A">
        <w:rPr>
          <w:rFonts w:ascii="Times New Roman" w:hAnsi="Times New Roman" w:cs="Times New Roman"/>
          <w:sz w:val="24"/>
          <w:szCs w:val="24"/>
        </w:rPr>
        <w:t>и</w:t>
      </w:r>
      <w:r w:rsidRPr="0026794A">
        <w:rPr>
          <w:rFonts w:ascii="Times New Roman" w:hAnsi="Times New Roman" w:cs="Times New Roman"/>
          <w:sz w:val="24"/>
          <w:szCs w:val="24"/>
        </w:rPr>
        <w:t>.</w:t>
      </w:r>
    </w:p>
    <w:p w:rsidR="00823358"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9.7.1. Заработная плата выплач</w:t>
      </w:r>
      <w:r w:rsidR="002A0BF1" w:rsidRPr="0026794A">
        <w:rPr>
          <w:rFonts w:ascii="Times New Roman" w:hAnsi="Times New Roman" w:cs="Times New Roman"/>
          <w:sz w:val="24"/>
          <w:szCs w:val="24"/>
        </w:rPr>
        <w:t>ивается работнику</w:t>
      </w:r>
      <w:r w:rsidR="00823358" w:rsidRPr="0026794A">
        <w:rPr>
          <w:rFonts w:ascii="Times New Roman" w:hAnsi="Times New Roman" w:cs="Times New Roman"/>
          <w:sz w:val="24"/>
          <w:szCs w:val="24"/>
        </w:rPr>
        <w:t xml:space="preserve"> в месте выполнения им работы, либо путем перечисления денежных средств на банковскую карту работника либо путем ее</w:t>
      </w:r>
      <w:r w:rsidR="00A05749" w:rsidRPr="0026794A">
        <w:rPr>
          <w:rFonts w:ascii="Times New Roman" w:hAnsi="Times New Roman" w:cs="Times New Roman"/>
          <w:sz w:val="24"/>
          <w:szCs w:val="24"/>
        </w:rPr>
        <w:t xml:space="preserve"> </w:t>
      </w:r>
      <w:r w:rsidR="00823358" w:rsidRPr="0026794A">
        <w:rPr>
          <w:rFonts w:ascii="Times New Roman" w:hAnsi="Times New Roman" w:cs="Times New Roman"/>
          <w:sz w:val="24"/>
          <w:szCs w:val="24"/>
        </w:rPr>
        <w:t>перечисления</w:t>
      </w:r>
    </w:p>
    <w:p w:rsidR="0088510B" w:rsidRPr="0026794A" w:rsidRDefault="0088510B" w:rsidP="0019341E">
      <w:pPr>
        <w:pStyle w:val="ConsPlusNormal"/>
        <w:jc w:val="both"/>
        <w:rPr>
          <w:rFonts w:ascii="Times New Roman" w:hAnsi="Times New Roman" w:cs="Times New Roman"/>
          <w:b/>
          <w:i/>
          <w:sz w:val="24"/>
          <w:szCs w:val="24"/>
        </w:rPr>
      </w:pPr>
      <w:r w:rsidRPr="0026794A">
        <w:rPr>
          <w:rFonts w:ascii="Times New Roman" w:hAnsi="Times New Roman" w:cs="Times New Roman"/>
          <w:sz w:val="24"/>
          <w:szCs w:val="24"/>
        </w:rPr>
        <w:t>на указанный Работником расчетный счет</w:t>
      </w:r>
      <w:r w:rsidR="00823358" w:rsidRPr="0026794A">
        <w:rPr>
          <w:rFonts w:ascii="Times New Roman" w:hAnsi="Times New Roman" w:cs="Times New Roman"/>
          <w:sz w:val="24"/>
          <w:szCs w:val="24"/>
        </w:rPr>
        <w:t>.</w:t>
      </w:r>
    </w:p>
    <w:p w:rsidR="003355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9.8. Работодатель с заработной платы Работника перечисляет налоги в размерах и порядке, предусмотренном действующим законодательством РФ.</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9.9.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0"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или иными федеральными законами. К таким случаям относится отстранение от работы: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в связи с </w:t>
      </w:r>
      <w:proofErr w:type="spellStart"/>
      <w:r w:rsidRPr="0026794A">
        <w:rPr>
          <w:rFonts w:ascii="Times New Roman" w:hAnsi="Times New Roman" w:cs="Times New Roman"/>
          <w:sz w:val="24"/>
          <w:szCs w:val="24"/>
        </w:rPr>
        <w:t>непрохождением</w:t>
      </w:r>
      <w:proofErr w:type="spellEnd"/>
      <w:r w:rsidRPr="0026794A">
        <w:rPr>
          <w:rFonts w:ascii="Times New Roman" w:hAnsi="Times New Roman" w:cs="Times New Roman"/>
          <w:sz w:val="24"/>
          <w:szCs w:val="24"/>
        </w:rPr>
        <w:t xml:space="preserve"> обучения и проверки знаний и навыков в области охраны труда. Оплата в период отстранения производится как за простой;</w:t>
      </w:r>
    </w:p>
    <w:p w:rsidR="004D5761"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в связи с </w:t>
      </w:r>
      <w:proofErr w:type="spellStart"/>
      <w:r w:rsidRPr="0026794A">
        <w:rPr>
          <w:rFonts w:ascii="Times New Roman" w:hAnsi="Times New Roman" w:cs="Times New Roman"/>
          <w:sz w:val="24"/>
          <w:szCs w:val="24"/>
        </w:rPr>
        <w:t>непрохождением</w:t>
      </w:r>
      <w:proofErr w:type="spellEnd"/>
      <w:r w:rsidRPr="0026794A">
        <w:rPr>
          <w:rFonts w:ascii="Times New Roman" w:hAnsi="Times New Roman" w:cs="Times New Roman"/>
          <w:sz w:val="24"/>
          <w:szCs w:val="24"/>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19341E" w:rsidRPr="0026794A" w:rsidRDefault="0019341E" w:rsidP="0019341E">
      <w:pPr>
        <w:pStyle w:val="ConsPlusNormal"/>
        <w:ind w:firstLine="540"/>
        <w:jc w:val="both"/>
        <w:rPr>
          <w:rFonts w:ascii="Times New Roman" w:hAnsi="Times New Roman" w:cs="Times New Roman"/>
          <w:sz w:val="24"/>
          <w:szCs w:val="24"/>
        </w:rPr>
      </w:pPr>
    </w:p>
    <w:p w:rsidR="002574DB" w:rsidRDefault="0088510B" w:rsidP="009B7852">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10. Поощрения за труд</w:t>
      </w:r>
    </w:p>
    <w:p w:rsidR="0019341E" w:rsidRPr="0026794A" w:rsidRDefault="0019341E" w:rsidP="009B7852">
      <w:pPr>
        <w:pStyle w:val="ConsPlusNormal"/>
        <w:jc w:val="center"/>
        <w:rPr>
          <w:rFonts w:ascii="Times New Roman" w:hAnsi="Times New Roman" w:cs="Times New Roman"/>
          <w:b/>
          <w:sz w:val="24"/>
          <w:szCs w:val="24"/>
        </w:rPr>
      </w:pPr>
    </w:p>
    <w:p w:rsidR="0088510B" w:rsidRPr="0026794A" w:rsidRDefault="0088510B" w:rsidP="0019341E">
      <w:pPr>
        <w:pStyle w:val="ConsPlusNormal"/>
        <w:ind w:firstLine="540"/>
        <w:jc w:val="both"/>
        <w:rPr>
          <w:rFonts w:ascii="Times New Roman" w:hAnsi="Times New Roman" w:cs="Times New Roman"/>
          <w:sz w:val="24"/>
          <w:szCs w:val="24"/>
        </w:rPr>
      </w:pPr>
      <w:bookmarkStart w:id="2" w:name="P321"/>
      <w:bookmarkEnd w:id="2"/>
      <w:r w:rsidRPr="0026794A">
        <w:rPr>
          <w:rFonts w:ascii="Times New Roman" w:hAnsi="Times New Roman" w:cs="Times New Roman"/>
          <w:sz w:val="24"/>
          <w:szCs w:val="24"/>
        </w:rPr>
        <w:t>10.1. Для поощрения работников, добросовестно исполняющих трудовые обязанности, за продолжительную и безупречную работу</w:t>
      </w:r>
      <w:r w:rsidR="006C12C0" w:rsidRPr="0026794A">
        <w:rPr>
          <w:rFonts w:ascii="Times New Roman" w:hAnsi="Times New Roman" w:cs="Times New Roman"/>
          <w:sz w:val="24"/>
          <w:szCs w:val="24"/>
        </w:rPr>
        <w:t xml:space="preserve">, в связи с юбилейной датой </w:t>
      </w:r>
      <w:r w:rsidR="004E582A" w:rsidRPr="0026794A">
        <w:rPr>
          <w:rFonts w:ascii="Times New Roman" w:hAnsi="Times New Roman" w:cs="Times New Roman"/>
          <w:sz w:val="24"/>
          <w:szCs w:val="24"/>
        </w:rPr>
        <w:t xml:space="preserve">и </w:t>
      </w:r>
      <w:r w:rsidRPr="0026794A">
        <w:rPr>
          <w:rFonts w:ascii="Times New Roman" w:hAnsi="Times New Roman" w:cs="Times New Roman"/>
          <w:sz w:val="24"/>
          <w:szCs w:val="24"/>
        </w:rPr>
        <w:t>другие успехи в труде Работодатель применяет следующие виды поощрения: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объявление благодарности</w:t>
      </w:r>
      <w:r w:rsidR="00FE3FA7" w:rsidRPr="0026794A">
        <w:rPr>
          <w:rFonts w:ascii="Times New Roman" w:hAnsi="Times New Roman" w:cs="Times New Roman"/>
          <w:sz w:val="24"/>
          <w:szCs w:val="24"/>
        </w:rPr>
        <w:t xml:space="preserve"> Учреждения</w:t>
      </w:r>
      <w:r w:rsidRPr="0026794A">
        <w:rPr>
          <w:rFonts w:ascii="Times New Roman" w:hAnsi="Times New Roman" w:cs="Times New Roman"/>
          <w:sz w:val="24"/>
          <w:szCs w:val="24"/>
        </w:rPr>
        <w:t>;</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выдача </w:t>
      </w:r>
      <w:r w:rsidR="002B13F9" w:rsidRPr="0026794A">
        <w:rPr>
          <w:rFonts w:ascii="Times New Roman" w:hAnsi="Times New Roman" w:cs="Times New Roman"/>
          <w:sz w:val="24"/>
          <w:szCs w:val="24"/>
        </w:rPr>
        <w:t xml:space="preserve">денежной </w:t>
      </w:r>
      <w:r w:rsidRPr="0026794A">
        <w:rPr>
          <w:rFonts w:ascii="Times New Roman" w:hAnsi="Times New Roman" w:cs="Times New Roman"/>
          <w:sz w:val="24"/>
          <w:szCs w:val="24"/>
        </w:rPr>
        <w:t>премии;</w:t>
      </w:r>
    </w:p>
    <w:p w:rsidR="004E582A"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награждение ценным подарком;</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награждение почетной грамотой</w:t>
      </w:r>
      <w:r w:rsidR="00FE3FA7" w:rsidRPr="0026794A">
        <w:rPr>
          <w:rFonts w:ascii="Times New Roman" w:hAnsi="Times New Roman" w:cs="Times New Roman"/>
          <w:sz w:val="24"/>
          <w:szCs w:val="24"/>
        </w:rPr>
        <w:t xml:space="preserve"> Учреждения; </w:t>
      </w:r>
    </w:p>
    <w:p w:rsidR="00FE3FA7" w:rsidRPr="0026794A" w:rsidRDefault="00FE3FA7"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награждение наградами администрации муниципального образования</w:t>
      </w:r>
      <w:r w:rsidR="0054260F" w:rsidRPr="0026794A">
        <w:rPr>
          <w:rFonts w:ascii="Times New Roman" w:hAnsi="Times New Roman" w:cs="Times New Roman"/>
          <w:sz w:val="24"/>
          <w:szCs w:val="24"/>
        </w:rPr>
        <w:t xml:space="preserve"> «Город Саратов»</w:t>
      </w:r>
      <w:r w:rsidR="00431080" w:rsidRPr="0026794A">
        <w:rPr>
          <w:rFonts w:ascii="Times New Roman" w:hAnsi="Times New Roman" w:cs="Times New Roman"/>
          <w:sz w:val="24"/>
          <w:szCs w:val="24"/>
        </w:rPr>
        <w:t>;</w:t>
      </w:r>
    </w:p>
    <w:p w:rsidR="002574DB" w:rsidRPr="0026794A" w:rsidRDefault="00431080"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занесение на Доску Почета;</w:t>
      </w:r>
    </w:p>
    <w:p w:rsidR="00FE3FA7" w:rsidRPr="0026794A" w:rsidRDefault="00FE3FA7"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награждение </w:t>
      </w:r>
      <w:r w:rsidR="0054260F" w:rsidRPr="0026794A">
        <w:rPr>
          <w:rFonts w:ascii="Times New Roman" w:hAnsi="Times New Roman" w:cs="Times New Roman"/>
          <w:sz w:val="24"/>
          <w:szCs w:val="24"/>
        </w:rPr>
        <w:t>наградами</w:t>
      </w:r>
      <w:r w:rsidRPr="0026794A">
        <w:rPr>
          <w:rFonts w:ascii="Times New Roman" w:hAnsi="Times New Roman" w:cs="Times New Roman"/>
          <w:sz w:val="24"/>
          <w:szCs w:val="24"/>
        </w:rPr>
        <w:t xml:space="preserve"> министерства образования Саратовской области;</w:t>
      </w:r>
    </w:p>
    <w:p w:rsidR="0054260F" w:rsidRPr="0026794A" w:rsidRDefault="0054260F"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награждение наградами министерства образования  Российской Федерации;</w:t>
      </w:r>
    </w:p>
    <w:p w:rsidR="00FE3FA7" w:rsidRPr="0026794A" w:rsidRDefault="0054260F"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награждение </w:t>
      </w:r>
      <w:r w:rsidR="00431080" w:rsidRPr="0026794A">
        <w:rPr>
          <w:rFonts w:ascii="Times New Roman" w:hAnsi="Times New Roman" w:cs="Times New Roman"/>
          <w:sz w:val="24"/>
          <w:szCs w:val="24"/>
        </w:rPr>
        <w:t>Г</w:t>
      </w:r>
      <w:r w:rsidRPr="0026794A">
        <w:rPr>
          <w:rFonts w:ascii="Times New Roman" w:hAnsi="Times New Roman" w:cs="Times New Roman"/>
          <w:sz w:val="24"/>
          <w:szCs w:val="24"/>
        </w:rPr>
        <w:t>осударственными</w:t>
      </w:r>
      <w:r w:rsidR="00C4502D" w:rsidRPr="0026794A">
        <w:rPr>
          <w:rFonts w:ascii="Times New Roman" w:hAnsi="Times New Roman" w:cs="Times New Roman"/>
          <w:sz w:val="24"/>
          <w:szCs w:val="24"/>
        </w:rPr>
        <w:t xml:space="preserve"> наградами Российской Федерации;</w:t>
      </w:r>
    </w:p>
    <w:p w:rsidR="009B7852" w:rsidRPr="0026794A" w:rsidRDefault="00C4502D"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другие поощрения, установленные действующим законодательством РФ.</w:t>
      </w:r>
    </w:p>
    <w:p w:rsidR="009B78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10.1.1. Размер премии устанавливается в пределах, предусмотренных </w:t>
      </w:r>
      <w:r w:rsidR="004E582A" w:rsidRPr="0026794A">
        <w:rPr>
          <w:rFonts w:ascii="Times New Roman" w:hAnsi="Times New Roman" w:cs="Times New Roman"/>
          <w:sz w:val="24"/>
          <w:szCs w:val="24"/>
        </w:rPr>
        <w:t>«Положением об оплате и стимулировании труда, социальных льготах и гарантиях работников государственного автономного учреждения дополнительного профессионального образования «Саратовская юношеская автошкола «Орленок».</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10.2. Поощрения объявляются приказ</w:t>
      </w:r>
      <w:r w:rsidR="00C4502D" w:rsidRPr="0026794A">
        <w:rPr>
          <w:rFonts w:ascii="Times New Roman" w:hAnsi="Times New Roman" w:cs="Times New Roman"/>
          <w:sz w:val="24"/>
          <w:szCs w:val="24"/>
        </w:rPr>
        <w:t>ом директора</w:t>
      </w:r>
      <w:r w:rsidRPr="0026794A">
        <w:rPr>
          <w:rFonts w:ascii="Times New Roman" w:hAnsi="Times New Roman" w:cs="Times New Roman"/>
          <w:sz w:val="24"/>
          <w:szCs w:val="24"/>
        </w:rPr>
        <w:t xml:space="preserve"> и доводятся до сведения всего трудового коллектива</w:t>
      </w:r>
      <w:r w:rsidR="00431080" w:rsidRPr="0026794A">
        <w:rPr>
          <w:rFonts w:ascii="Times New Roman" w:hAnsi="Times New Roman" w:cs="Times New Roman"/>
          <w:sz w:val="24"/>
          <w:szCs w:val="24"/>
        </w:rPr>
        <w:t xml:space="preserve"> Учреждения</w:t>
      </w:r>
      <w:r w:rsidRPr="0026794A">
        <w:rPr>
          <w:rFonts w:ascii="Times New Roman" w:hAnsi="Times New Roman" w:cs="Times New Roman"/>
          <w:sz w:val="24"/>
          <w:szCs w:val="24"/>
        </w:rPr>
        <w:t>. Допускается одновременное применение нескольких видов поощрений.</w:t>
      </w:r>
    </w:p>
    <w:p w:rsidR="004D5761" w:rsidRDefault="00C4502D"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Сведения о поощрении вносятся в трудовую книжку работника.</w:t>
      </w:r>
    </w:p>
    <w:p w:rsidR="0019341E" w:rsidRDefault="0019341E" w:rsidP="003E44D5">
      <w:pPr>
        <w:pStyle w:val="ConsPlusNormal"/>
        <w:jc w:val="both"/>
        <w:rPr>
          <w:rFonts w:ascii="Times New Roman" w:hAnsi="Times New Roman" w:cs="Times New Roman"/>
          <w:sz w:val="24"/>
          <w:szCs w:val="24"/>
        </w:rPr>
      </w:pPr>
    </w:p>
    <w:p w:rsidR="003E44D5" w:rsidRPr="0026794A" w:rsidRDefault="003E44D5" w:rsidP="003E44D5">
      <w:pPr>
        <w:pStyle w:val="ConsPlusNormal"/>
        <w:jc w:val="both"/>
        <w:rPr>
          <w:rFonts w:ascii="Times New Roman" w:hAnsi="Times New Roman" w:cs="Times New Roman"/>
          <w:sz w:val="24"/>
          <w:szCs w:val="24"/>
        </w:rPr>
      </w:pPr>
    </w:p>
    <w:p w:rsidR="002574DB" w:rsidRPr="0026794A" w:rsidRDefault="0088510B" w:rsidP="0019341E">
      <w:pPr>
        <w:pStyle w:val="ConsPlusNormal"/>
        <w:jc w:val="both"/>
        <w:rPr>
          <w:rFonts w:ascii="Times New Roman" w:hAnsi="Times New Roman" w:cs="Times New Roman"/>
          <w:b/>
          <w:sz w:val="24"/>
          <w:szCs w:val="24"/>
        </w:rPr>
      </w:pPr>
      <w:r w:rsidRPr="0026794A">
        <w:rPr>
          <w:rFonts w:ascii="Times New Roman" w:hAnsi="Times New Roman" w:cs="Times New Roman"/>
          <w:b/>
          <w:sz w:val="24"/>
          <w:szCs w:val="24"/>
        </w:rPr>
        <w:t>11. Ответственность сторон</w:t>
      </w:r>
    </w:p>
    <w:p w:rsidR="0088510B" w:rsidRPr="0026794A" w:rsidRDefault="0088510B" w:rsidP="0019341E">
      <w:pPr>
        <w:pStyle w:val="ConsPlusNormal"/>
        <w:ind w:firstLine="540"/>
        <w:jc w:val="both"/>
        <w:rPr>
          <w:rFonts w:ascii="Times New Roman" w:hAnsi="Times New Roman" w:cs="Times New Roman"/>
          <w:b/>
          <w:sz w:val="24"/>
          <w:szCs w:val="24"/>
        </w:rPr>
      </w:pPr>
      <w:r w:rsidRPr="0026794A">
        <w:rPr>
          <w:rFonts w:ascii="Times New Roman" w:hAnsi="Times New Roman" w:cs="Times New Roman"/>
          <w:b/>
          <w:sz w:val="24"/>
          <w:szCs w:val="24"/>
        </w:rPr>
        <w:t>11.1. Ответственность Работника: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11.1.2. Работодатель имеет право применить следующие дисциплинарные взыскания: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замечание;</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выговор;</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 увольнение по соответствующим основаниям, предусмотренным Трудовым </w:t>
      </w:r>
      <w:hyperlink r:id="rId31"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4D5761"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26794A">
        <w:rPr>
          <w:rFonts w:ascii="Times New Roman" w:hAnsi="Times New Roman" w:cs="Times New Roman"/>
          <w:sz w:val="24"/>
          <w:szCs w:val="24"/>
        </w:rPr>
        <w:t>Непредоставление</w:t>
      </w:r>
      <w:proofErr w:type="spellEnd"/>
      <w:r w:rsidRPr="0026794A">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3355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4260F"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11.1.10. В течение срока действия дисциплинарного взыскания меры поощрения, указанные в </w:t>
      </w:r>
      <w:hyperlink w:anchor="P321" w:history="1">
        <w:r w:rsidRPr="0026794A">
          <w:rPr>
            <w:rFonts w:ascii="Times New Roman" w:hAnsi="Times New Roman" w:cs="Times New Roman"/>
            <w:color w:val="0000FF"/>
            <w:sz w:val="24"/>
            <w:szCs w:val="24"/>
          </w:rPr>
          <w:t>пункте 10.1</w:t>
        </w:r>
      </w:hyperlink>
      <w:r w:rsidRPr="0026794A">
        <w:rPr>
          <w:rFonts w:ascii="Times New Roman" w:hAnsi="Times New Roman" w:cs="Times New Roman"/>
          <w:sz w:val="24"/>
          <w:szCs w:val="24"/>
        </w:rPr>
        <w:t xml:space="preserve"> настоящих Правил, к Работнику не применяются.</w:t>
      </w:r>
    </w:p>
    <w:p w:rsidR="008567AE"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32"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 иными федеральными законами.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3"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или иными федеральными законами.</w:t>
      </w:r>
    </w:p>
    <w:p w:rsidR="009B7852"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11.1.14. </w:t>
      </w:r>
      <w:proofErr w:type="gramStart"/>
      <w:r w:rsidRPr="0026794A">
        <w:rPr>
          <w:rFonts w:ascii="Times New Roman" w:hAnsi="Times New Roman" w:cs="Times New Roman"/>
          <w:sz w:val="24"/>
          <w:szCs w:val="24"/>
        </w:rPr>
        <w:t xml:space="preserve">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w:t>
      </w:r>
      <w:proofErr w:type="gramEnd"/>
    </w:p>
    <w:p w:rsidR="0019341E" w:rsidRPr="0026794A" w:rsidRDefault="0088510B" w:rsidP="009B7852">
      <w:pPr>
        <w:pStyle w:val="ConsPlusNormal"/>
        <w:jc w:val="both"/>
        <w:rPr>
          <w:rFonts w:ascii="Times New Roman" w:hAnsi="Times New Roman" w:cs="Times New Roman"/>
          <w:sz w:val="24"/>
          <w:szCs w:val="24"/>
        </w:rPr>
      </w:pPr>
      <w:r w:rsidRPr="0026794A">
        <w:rPr>
          <w:rFonts w:ascii="Times New Roman" w:hAnsi="Times New Roman" w:cs="Times New Roman"/>
          <w:sz w:val="24"/>
          <w:szCs w:val="24"/>
        </w:rPr>
        <w:t xml:space="preserve">бездействия), если иное не предусмотрено Трудовым </w:t>
      </w:r>
      <w:hyperlink r:id="rId34"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или иными федеральными законами.</w:t>
      </w:r>
    </w:p>
    <w:p w:rsidR="002574DB"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3E44D5" w:rsidRPr="0026794A" w:rsidRDefault="003E44D5" w:rsidP="0019341E">
      <w:pPr>
        <w:pStyle w:val="ConsPlusNormal"/>
        <w:ind w:firstLine="540"/>
        <w:jc w:val="both"/>
        <w:rPr>
          <w:rFonts w:ascii="Times New Roman" w:hAnsi="Times New Roman" w:cs="Times New Roman"/>
          <w:sz w:val="24"/>
          <w:szCs w:val="24"/>
        </w:rPr>
      </w:pP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11.1.16. Работник освобождается от материальной ответственности, если ущерб возник </w:t>
      </w:r>
      <w:proofErr w:type="gramStart"/>
      <w:r w:rsidRPr="0026794A">
        <w:rPr>
          <w:rFonts w:ascii="Times New Roman" w:hAnsi="Times New Roman" w:cs="Times New Roman"/>
          <w:sz w:val="24"/>
          <w:szCs w:val="24"/>
        </w:rPr>
        <w:t>вследствие</w:t>
      </w:r>
      <w:proofErr w:type="gramEnd"/>
      <w:r w:rsidRPr="0026794A">
        <w:rPr>
          <w:rFonts w:ascii="Times New Roman" w:hAnsi="Times New Roman" w:cs="Times New Roman"/>
          <w:sz w:val="24"/>
          <w:szCs w:val="24"/>
        </w:rPr>
        <w:t>:</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действия непреодолимой силы;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нормального хозяйственного риска;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крайней необходимости или необходимой обороны;</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35"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или иными федеральными законами.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11.1.18. В случаях, предусмотренных Трудовым </w:t>
      </w:r>
      <w:hyperlink r:id="rId36"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11.1.19.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52160C"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w:t>
      </w:r>
    </w:p>
    <w:p w:rsidR="0088510B" w:rsidRPr="0026794A" w:rsidRDefault="0088510B" w:rsidP="0019341E">
      <w:pPr>
        <w:pStyle w:val="ConsPlusNormal"/>
        <w:jc w:val="both"/>
        <w:rPr>
          <w:rFonts w:ascii="Times New Roman" w:hAnsi="Times New Roman" w:cs="Times New Roman"/>
          <w:sz w:val="24"/>
          <w:szCs w:val="24"/>
        </w:rPr>
      </w:pPr>
      <w:r w:rsidRPr="0026794A">
        <w:rPr>
          <w:rFonts w:ascii="Times New Roman" w:hAnsi="Times New Roman" w:cs="Times New Roman"/>
          <w:sz w:val="24"/>
          <w:szCs w:val="24"/>
        </w:rPr>
        <w:t>быть сделано не позднее одного месяца со дня окончательного установления Работодателем размера причиненного Работником ущерба.</w:t>
      </w:r>
    </w:p>
    <w:p w:rsidR="003355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9B7852"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06714"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9341E" w:rsidRDefault="0019341E" w:rsidP="0019341E">
      <w:pPr>
        <w:pStyle w:val="ConsPlusNormal"/>
        <w:ind w:firstLine="540"/>
        <w:jc w:val="both"/>
        <w:rPr>
          <w:rFonts w:ascii="Times New Roman" w:hAnsi="Times New Roman" w:cs="Times New Roman"/>
          <w:sz w:val="24"/>
          <w:szCs w:val="24"/>
        </w:rPr>
      </w:pPr>
    </w:p>
    <w:p w:rsidR="0019341E" w:rsidRDefault="0019341E" w:rsidP="0019341E">
      <w:pPr>
        <w:pStyle w:val="ConsPlusNormal"/>
        <w:ind w:firstLine="540"/>
        <w:jc w:val="both"/>
        <w:rPr>
          <w:rFonts w:ascii="Times New Roman" w:hAnsi="Times New Roman" w:cs="Times New Roman"/>
          <w:sz w:val="24"/>
          <w:szCs w:val="24"/>
        </w:rPr>
      </w:pPr>
    </w:p>
    <w:p w:rsidR="003E44D5" w:rsidRDefault="003E44D5" w:rsidP="0019341E">
      <w:pPr>
        <w:pStyle w:val="ConsPlusNormal"/>
        <w:ind w:firstLine="540"/>
        <w:jc w:val="both"/>
        <w:rPr>
          <w:rFonts w:ascii="Times New Roman" w:hAnsi="Times New Roman" w:cs="Times New Roman"/>
          <w:sz w:val="24"/>
          <w:szCs w:val="24"/>
        </w:rPr>
      </w:pPr>
    </w:p>
    <w:p w:rsidR="003E44D5" w:rsidRDefault="003E44D5" w:rsidP="0019341E">
      <w:pPr>
        <w:pStyle w:val="ConsPlusNormal"/>
        <w:ind w:firstLine="540"/>
        <w:jc w:val="both"/>
        <w:rPr>
          <w:rFonts w:ascii="Times New Roman" w:hAnsi="Times New Roman" w:cs="Times New Roman"/>
          <w:sz w:val="24"/>
          <w:szCs w:val="24"/>
        </w:rPr>
      </w:pPr>
    </w:p>
    <w:p w:rsidR="003E44D5" w:rsidRDefault="003E44D5" w:rsidP="0019341E">
      <w:pPr>
        <w:pStyle w:val="ConsPlusNormal"/>
        <w:ind w:firstLine="540"/>
        <w:jc w:val="both"/>
        <w:rPr>
          <w:rFonts w:ascii="Times New Roman" w:hAnsi="Times New Roman" w:cs="Times New Roman"/>
          <w:sz w:val="24"/>
          <w:szCs w:val="24"/>
        </w:rPr>
      </w:pPr>
    </w:p>
    <w:p w:rsidR="0019341E" w:rsidRPr="0026794A" w:rsidRDefault="0019341E" w:rsidP="0019341E">
      <w:pPr>
        <w:pStyle w:val="ConsPlusNormal"/>
        <w:ind w:firstLine="540"/>
        <w:jc w:val="both"/>
        <w:rPr>
          <w:rFonts w:ascii="Times New Roman" w:hAnsi="Times New Roman" w:cs="Times New Roman"/>
          <w:sz w:val="24"/>
          <w:szCs w:val="24"/>
        </w:rPr>
      </w:pPr>
    </w:p>
    <w:p w:rsidR="009B7852" w:rsidRPr="0026794A" w:rsidRDefault="0088510B" w:rsidP="009B7852">
      <w:pPr>
        <w:pStyle w:val="ConsPlusNormal"/>
        <w:ind w:firstLine="540"/>
        <w:jc w:val="center"/>
        <w:rPr>
          <w:rFonts w:ascii="Times New Roman" w:hAnsi="Times New Roman" w:cs="Times New Roman"/>
          <w:b/>
          <w:sz w:val="24"/>
          <w:szCs w:val="24"/>
        </w:rPr>
      </w:pPr>
      <w:r w:rsidRPr="0026794A">
        <w:rPr>
          <w:rFonts w:ascii="Times New Roman" w:hAnsi="Times New Roman" w:cs="Times New Roman"/>
          <w:b/>
          <w:sz w:val="24"/>
          <w:szCs w:val="24"/>
        </w:rPr>
        <w:t>11.2. Ответственность Работодателя:</w:t>
      </w:r>
    </w:p>
    <w:p w:rsidR="00E22E0A"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37"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или иными федеральными законами.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38" w:history="1">
        <w:r w:rsidRPr="0026794A">
          <w:rPr>
            <w:rFonts w:ascii="Times New Roman" w:hAnsi="Times New Roman" w:cs="Times New Roman"/>
            <w:color w:val="0000FF"/>
            <w:sz w:val="24"/>
            <w:szCs w:val="24"/>
          </w:rPr>
          <w:t>кодексом</w:t>
        </w:r>
      </w:hyperlink>
      <w:r w:rsidRPr="0026794A">
        <w:rPr>
          <w:rFonts w:ascii="Times New Roman" w:hAnsi="Times New Roman" w:cs="Times New Roman"/>
          <w:sz w:val="24"/>
          <w:szCs w:val="24"/>
        </w:rPr>
        <w:t xml:space="preserve"> РФ и иными федеральными законами.</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4E582A"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B50D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 xml:space="preserve">11.2.7. </w:t>
      </w:r>
      <w:proofErr w:type="gramStart"/>
      <w:r w:rsidRPr="0026794A">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26794A">
        <w:rPr>
          <w:rFonts w:ascii="Times New Roman" w:hAnsi="Times New Roman" w:cs="Times New Roman"/>
          <w:sz w:val="24"/>
          <w:szCs w:val="24"/>
        </w:rPr>
        <w:t xml:space="preserve"> выплаты по день фактического расчета включительно.</w:t>
      </w:r>
    </w:p>
    <w:p w:rsidR="0088510B" w:rsidRPr="0026794A" w:rsidRDefault="0088510B" w:rsidP="0019341E">
      <w:pPr>
        <w:pStyle w:val="ConsPlusNormal"/>
        <w:ind w:firstLine="540"/>
        <w:jc w:val="both"/>
        <w:rPr>
          <w:rFonts w:ascii="Times New Roman" w:hAnsi="Times New Roman" w:cs="Times New Roman"/>
          <w:sz w:val="24"/>
          <w:szCs w:val="24"/>
        </w:rPr>
      </w:pPr>
      <w:r w:rsidRPr="0026794A">
        <w:rPr>
          <w:rFonts w:ascii="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9B50DB" w:rsidRPr="0026794A" w:rsidRDefault="0088510B" w:rsidP="009B50DB">
      <w:pPr>
        <w:pStyle w:val="ConsPlusNormal"/>
        <w:jc w:val="center"/>
        <w:rPr>
          <w:rFonts w:ascii="Times New Roman" w:hAnsi="Times New Roman" w:cs="Times New Roman"/>
          <w:b/>
          <w:sz w:val="24"/>
          <w:szCs w:val="24"/>
        </w:rPr>
      </w:pPr>
      <w:r w:rsidRPr="0026794A">
        <w:rPr>
          <w:rFonts w:ascii="Times New Roman" w:hAnsi="Times New Roman" w:cs="Times New Roman"/>
          <w:b/>
          <w:sz w:val="24"/>
          <w:szCs w:val="24"/>
        </w:rPr>
        <w:t>12. Заключительные положения</w:t>
      </w:r>
    </w:p>
    <w:p w:rsidR="002574DB" w:rsidRPr="0026794A" w:rsidRDefault="002574DB" w:rsidP="009B50DB">
      <w:pPr>
        <w:pStyle w:val="ConsPlusNormal"/>
        <w:jc w:val="center"/>
        <w:rPr>
          <w:rFonts w:ascii="Times New Roman" w:hAnsi="Times New Roman" w:cs="Times New Roman"/>
          <w:b/>
          <w:sz w:val="24"/>
          <w:szCs w:val="24"/>
        </w:rPr>
      </w:pPr>
    </w:p>
    <w:p w:rsidR="009B50DB" w:rsidRPr="0026794A" w:rsidRDefault="009B50DB"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 xml:space="preserve">12.1. Настоящие Правила внутреннего трудового распорядка Учреждения  утверждаются работодателем в соответствии со  </w:t>
      </w:r>
      <w:hyperlink r:id="rId39" w:history="1">
        <w:r w:rsidRPr="0026794A">
          <w:rPr>
            <w:rFonts w:ascii="Times New Roman" w:eastAsia="Times New Roman" w:hAnsi="Times New Roman" w:cs="Times New Roman"/>
            <w:bCs/>
            <w:sz w:val="24"/>
            <w:szCs w:val="24"/>
          </w:rPr>
          <w:t>статьей 190</w:t>
        </w:r>
      </w:hyperlink>
      <w:r w:rsidRPr="0026794A">
        <w:rPr>
          <w:rFonts w:ascii="Times New Roman" w:eastAsia="Times New Roman" w:hAnsi="Times New Roman" w:cs="Times New Roman"/>
          <w:sz w:val="24"/>
          <w:szCs w:val="24"/>
        </w:rPr>
        <w:t xml:space="preserve"> Трудового кодекса Российской Федерации.</w:t>
      </w:r>
    </w:p>
    <w:p w:rsidR="009B50DB" w:rsidRPr="0026794A" w:rsidRDefault="009B50DB"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12.2. При приеме на работу работодатель обязан ознакомить работника с настоящими Правилами внутреннего трудового распорядка Учреждения  под расписку.</w:t>
      </w:r>
    </w:p>
    <w:p w:rsidR="004D5761" w:rsidRPr="0026794A" w:rsidRDefault="009B50DB"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12.3. Настоящие Правила внутреннего трудового распорядка Учреждения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9B50DB" w:rsidRPr="0026794A" w:rsidRDefault="009B50DB"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12.4. Правила внутреннего трудового распорядка Учреждения обязательны для выполнения всеми работниками Учреждения в пределах их компетенции. Нарушение, а также несоблюдение Правил внутреннего трудового распорядка Учреждения служит основанием для привлечения виновного в этом лица к дисциплинарной ответственности.</w:t>
      </w:r>
    </w:p>
    <w:p w:rsidR="009B7852" w:rsidRPr="0026794A" w:rsidRDefault="009B50DB"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12.5. Те</w:t>
      </w:r>
      <w:proofErr w:type="gramStart"/>
      <w:r w:rsidRPr="0026794A">
        <w:rPr>
          <w:rFonts w:ascii="Times New Roman" w:eastAsia="Times New Roman" w:hAnsi="Times New Roman" w:cs="Times New Roman"/>
          <w:sz w:val="24"/>
          <w:szCs w:val="24"/>
        </w:rPr>
        <w:t>кст Пр</w:t>
      </w:r>
      <w:proofErr w:type="gramEnd"/>
      <w:r w:rsidRPr="0026794A">
        <w:rPr>
          <w:rFonts w:ascii="Times New Roman" w:eastAsia="Times New Roman" w:hAnsi="Times New Roman" w:cs="Times New Roman"/>
          <w:sz w:val="24"/>
          <w:szCs w:val="24"/>
        </w:rPr>
        <w:t xml:space="preserve">авил внутреннего трудового распорядка Учреждения  размещается в                 ГАУ ДПО </w:t>
      </w:r>
      <w:r w:rsidR="00E22E0A" w:rsidRPr="0026794A">
        <w:rPr>
          <w:rFonts w:ascii="Times New Roman" w:eastAsia="Times New Roman" w:hAnsi="Times New Roman" w:cs="Times New Roman"/>
          <w:sz w:val="24"/>
          <w:szCs w:val="24"/>
        </w:rPr>
        <w:t>«</w:t>
      </w:r>
      <w:r w:rsidRPr="0026794A">
        <w:rPr>
          <w:rFonts w:ascii="Times New Roman" w:eastAsia="Times New Roman" w:hAnsi="Times New Roman" w:cs="Times New Roman"/>
          <w:sz w:val="24"/>
          <w:szCs w:val="24"/>
        </w:rPr>
        <w:t>С</w:t>
      </w:r>
      <w:r w:rsidR="00E22E0A" w:rsidRPr="0026794A">
        <w:rPr>
          <w:rFonts w:ascii="Times New Roman" w:eastAsia="Times New Roman" w:hAnsi="Times New Roman" w:cs="Times New Roman"/>
          <w:sz w:val="24"/>
          <w:szCs w:val="24"/>
        </w:rPr>
        <w:t>ЮАШ</w:t>
      </w:r>
      <w:r w:rsidRPr="0026794A">
        <w:rPr>
          <w:rFonts w:ascii="Times New Roman" w:eastAsia="Times New Roman" w:hAnsi="Times New Roman" w:cs="Times New Roman"/>
          <w:sz w:val="24"/>
          <w:szCs w:val="24"/>
        </w:rPr>
        <w:t xml:space="preserve">  «</w:t>
      </w:r>
      <w:r w:rsidR="00E22E0A" w:rsidRPr="0026794A">
        <w:rPr>
          <w:rFonts w:ascii="Times New Roman" w:eastAsia="Times New Roman" w:hAnsi="Times New Roman" w:cs="Times New Roman"/>
          <w:sz w:val="24"/>
          <w:szCs w:val="24"/>
        </w:rPr>
        <w:t>Орленок</w:t>
      </w:r>
      <w:r w:rsidRPr="0026794A">
        <w:rPr>
          <w:rFonts w:ascii="Times New Roman" w:eastAsia="Times New Roman" w:hAnsi="Times New Roman" w:cs="Times New Roman"/>
          <w:sz w:val="24"/>
          <w:szCs w:val="24"/>
        </w:rPr>
        <w:t>» в доступном месте.</w:t>
      </w:r>
    </w:p>
    <w:p w:rsidR="009B50DB" w:rsidRPr="0026794A" w:rsidRDefault="009B50DB" w:rsidP="0019341E">
      <w:pPr>
        <w:widowControl w:val="0"/>
        <w:autoSpaceDE w:val="0"/>
        <w:autoSpaceDN w:val="0"/>
        <w:adjustRightInd w:val="0"/>
        <w:spacing w:after="0" w:line="240" w:lineRule="auto"/>
        <w:jc w:val="both"/>
        <w:rPr>
          <w:rFonts w:ascii="Times New Roman" w:eastAsia="Times New Roman" w:hAnsi="Times New Roman" w:cs="Times New Roman"/>
          <w:noProof/>
          <w:sz w:val="24"/>
          <w:szCs w:val="24"/>
        </w:rPr>
      </w:pPr>
      <w:r w:rsidRPr="0026794A">
        <w:rPr>
          <w:rFonts w:ascii="Times New Roman" w:eastAsia="Times New Roman" w:hAnsi="Times New Roman" w:cs="Times New Roman"/>
          <w:sz w:val="24"/>
          <w:szCs w:val="24"/>
        </w:rPr>
        <w:t xml:space="preserve">            1</w:t>
      </w:r>
      <w:r w:rsidR="00170485" w:rsidRPr="0026794A">
        <w:rPr>
          <w:rFonts w:ascii="Times New Roman" w:eastAsia="Times New Roman" w:hAnsi="Times New Roman" w:cs="Times New Roman"/>
          <w:sz w:val="24"/>
          <w:szCs w:val="24"/>
        </w:rPr>
        <w:t>2</w:t>
      </w:r>
      <w:r w:rsidRPr="0026794A">
        <w:rPr>
          <w:rFonts w:ascii="Times New Roman" w:eastAsia="Times New Roman" w:hAnsi="Times New Roman" w:cs="Times New Roman"/>
          <w:sz w:val="24"/>
          <w:szCs w:val="24"/>
        </w:rPr>
        <w:t>.6.  Настоящие Правила внутреннего трудового распорядка Учреждения  вступают в силу</w:t>
      </w:r>
      <w:r w:rsidRPr="0026794A">
        <w:rPr>
          <w:rFonts w:ascii="Times New Roman" w:eastAsia="Times New Roman" w:hAnsi="Times New Roman" w:cs="Times New Roman"/>
          <w:noProof/>
          <w:sz w:val="24"/>
          <w:szCs w:val="24"/>
        </w:rPr>
        <w:t xml:space="preserve"> с </w:t>
      </w:r>
      <w:r w:rsidR="00170485" w:rsidRPr="0026794A">
        <w:rPr>
          <w:rFonts w:ascii="Times New Roman" w:eastAsia="Times New Roman" w:hAnsi="Times New Roman" w:cs="Times New Roman"/>
          <w:noProof/>
          <w:sz w:val="24"/>
          <w:szCs w:val="24"/>
        </w:rPr>
        <w:t xml:space="preserve">« 01» </w:t>
      </w:r>
      <w:r w:rsidR="00E22E0A" w:rsidRPr="0026794A">
        <w:rPr>
          <w:rFonts w:ascii="Times New Roman" w:eastAsia="Times New Roman" w:hAnsi="Times New Roman" w:cs="Times New Roman"/>
          <w:noProof/>
          <w:sz w:val="24"/>
          <w:szCs w:val="24"/>
        </w:rPr>
        <w:t>января</w:t>
      </w:r>
      <w:r w:rsidR="008B6518" w:rsidRPr="0026794A">
        <w:rPr>
          <w:rFonts w:ascii="Times New Roman" w:eastAsia="Times New Roman" w:hAnsi="Times New Roman" w:cs="Times New Roman"/>
          <w:noProof/>
          <w:sz w:val="24"/>
          <w:szCs w:val="24"/>
        </w:rPr>
        <w:t xml:space="preserve"> </w:t>
      </w:r>
      <w:r w:rsidRPr="0026794A">
        <w:rPr>
          <w:rFonts w:ascii="Times New Roman" w:eastAsia="Times New Roman" w:hAnsi="Times New Roman" w:cs="Times New Roman"/>
          <w:noProof/>
          <w:sz w:val="24"/>
          <w:szCs w:val="24"/>
        </w:rPr>
        <w:t>201</w:t>
      </w:r>
      <w:r w:rsidR="00E22E0A" w:rsidRPr="0026794A">
        <w:rPr>
          <w:rFonts w:ascii="Times New Roman" w:eastAsia="Times New Roman" w:hAnsi="Times New Roman" w:cs="Times New Roman"/>
          <w:noProof/>
          <w:sz w:val="24"/>
          <w:szCs w:val="24"/>
        </w:rPr>
        <w:t>8</w:t>
      </w:r>
      <w:bookmarkStart w:id="3" w:name="_GoBack"/>
      <w:bookmarkEnd w:id="3"/>
      <w:r w:rsidRPr="0026794A">
        <w:rPr>
          <w:rFonts w:ascii="Times New Roman" w:eastAsia="Times New Roman" w:hAnsi="Times New Roman" w:cs="Times New Roman"/>
          <w:noProof/>
          <w:sz w:val="24"/>
          <w:szCs w:val="24"/>
        </w:rPr>
        <w:t xml:space="preserve"> года и  действуютдо принятия новых </w:t>
      </w:r>
      <w:r w:rsidRPr="0026794A">
        <w:rPr>
          <w:rFonts w:ascii="Times New Roman" w:eastAsia="Times New Roman" w:hAnsi="Times New Roman" w:cs="Times New Roman"/>
          <w:sz w:val="24"/>
          <w:szCs w:val="24"/>
        </w:rPr>
        <w:t>Правил внутреннего трудового распорядка Учреждения</w:t>
      </w:r>
      <w:r w:rsidRPr="0026794A">
        <w:rPr>
          <w:rFonts w:ascii="Times New Roman" w:eastAsia="Times New Roman" w:hAnsi="Times New Roman" w:cs="Times New Roman"/>
          <w:noProof/>
          <w:sz w:val="24"/>
          <w:szCs w:val="24"/>
        </w:rPr>
        <w:t>.</w:t>
      </w:r>
    </w:p>
    <w:p w:rsidR="009B50DB" w:rsidRPr="0026794A" w:rsidRDefault="009B50DB"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1</w:t>
      </w:r>
      <w:r w:rsidR="00170485" w:rsidRPr="0026794A">
        <w:rPr>
          <w:rFonts w:ascii="Times New Roman" w:eastAsia="Times New Roman" w:hAnsi="Times New Roman" w:cs="Times New Roman"/>
          <w:sz w:val="24"/>
          <w:szCs w:val="24"/>
        </w:rPr>
        <w:t>2</w:t>
      </w:r>
      <w:r w:rsidRPr="0026794A">
        <w:rPr>
          <w:rFonts w:ascii="Times New Roman" w:eastAsia="Times New Roman" w:hAnsi="Times New Roman" w:cs="Times New Roman"/>
          <w:sz w:val="24"/>
          <w:szCs w:val="24"/>
        </w:rPr>
        <w:t xml:space="preserve">.7. В случае изменения </w:t>
      </w:r>
      <w:hyperlink r:id="rId40" w:history="1">
        <w:r w:rsidRPr="0026794A">
          <w:rPr>
            <w:rFonts w:ascii="Times New Roman" w:eastAsia="Times New Roman" w:hAnsi="Times New Roman" w:cs="Times New Roman"/>
            <w:bCs/>
            <w:sz w:val="24"/>
            <w:szCs w:val="24"/>
          </w:rPr>
          <w:t>Трудового кодекса</w:t>
        </w:r>
      </w:hyperlink>
      <w:r w:rsidRPr="0026794A">
        <w:rPr>
          <w:rFonts w:ascii="Times New Roman" w:eastAsia="Times New Roman" w:hAnsi="Times New Roman" w:cs="Times New Roman"/>
          <w:sz w:val="24"/>
          <w:szCs w:val="24"/>
        </w:rPr>
        <w:t xml:space="preserve"> Российской Федерации,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9B50DB" w:rsidRPr="0026794A" w:rsidRDefault="009B50DB" w:rsidP="0019341E">
      <w:pPr>
        <w:spacing w:after="0" w:line="240" w:lineRule="auto"/>
        <w:ind w:firstLine="709"/>
        <w:jc w:val="both"/>
        <w:rPr>
          <w:rFonts w:ascii="Times New Roman" w:eastAsia="Times New Roman" w:hAnsi="Times New Roman" w:cs="Times New Roman"/>
          <w:sz w:val="24"/>
          <w:szCs w:val="24"/>
        </w:rPr>
      </w:pPr>
      <w:r w:rsidRPr="0026794A">
        <w:rPr>
          <w:rFonts w:ascii="Times New Roman" w:eastAsia="Times New Roman" w:hAnsi="Times New Roman" w:cs="Times New Roman"/>
          <w:sz w:val="24"/>
          <w:szCs w:val="24"/>
        </w:rPr>
        <w:t>1</w:t>
      </w:r>
      <w:r w:rsidR="00170485" w:rsidRPr="0026794A">
        <w:rPr>
          <w:rFonts w:ascii="Times New Roman" w:eastAsia="Times New Roman" w:hAnsi="Times New Roman" w:cs="Times New Roman"/>
          <w:sz w:val="24"/>
          <w:szCs w:val="24"/>
        </w:rPr>
        <w:t>2</w:t>
      </w:r>
      <w:r w:rsidRPr="0026794A">
        <w:rPr>
          <w:rFonts w:ascii="Times New Roman" w:eastAsia="Times New Roman" w:hAnsi="Times New Roman" w:cs="Times New Roman"/>
          <w:sz w:val="24"/>
          <w:szCs w:val="24"/>
        </w:rPr>
        <w:t>.8. Изменения и дополнения к настоящим Правилам внутреннего трудового распорядка Учреждения  принимаются в порядке, предусмотренном для принятия настоящих  правил внутреннего трудового распорядка.</w:t>
      </w:r>
    </w:p>
    <w:p w:rsidR="009B50DB" w:rsidRPr="0026794A" w:rsidRDefault="009B50DB" w:rsidP="0019341E">
      <w:pPr>
        <w:spacing w:after="0" w:line="240" w:lineRule="auto"/>
        <w:ind w:firstLine="720"/>
        <w:jc w:val="both"/>
        <w:rPr>
          <w:rFonts w:ascii="Times New Roman" w:eastAsia="Times New Roman" w:hAnsi="Times New Roman" w:cs="Times New Roman"/>
          <w:sz w:val="24"/>
          <w:szCs w:val="24"/>
        </w:rPr>
      </w:pPr>
    </w:p>
    <w:p w:rsidR="009B50DB" w:rsidRPr="0026794A" w:rsidRDefault="009B50DB" w:rsidP="009B50DB">
      <w:pPr>
        <w:spacing w:after="0" w:line="240" w:lineRule="auto"/>
        <w:rPr>
          <w:rFonts w:ascii="Times New Roman" w:eastAsia="Times New Roman" w:hAnsi="Times New Roman" w:cs="Times New Roman"/>
          <w:b/>
          <w:sz w:val="24"/>
          <w:szCs w:val="24"/>
        </w:rPr>
      </w:pPr>
    </w:p>
    <w:p w:rsidR="008F7041" w:rsidRPr="0026794A" w:rsidRDefault="009B50DB" w:rsidP="009B7852">
      <w:pPr>
        <w:spacing w:after="0" w:line="240" w:lineRule="auto"/>
        <w:jc w:val="center"/>
        <w:rPr>
          <w:sz w:val="24"/>
          <w:szCs w:val="24"/>
        </w:rPr>
      </w:pPr>
      <w:r w:rsidRPr="0026794A">
        <w:rPr>
          <w:rFonts w:ascii="Times New Roman" w:eastAsia="Times New Roman" w:hAnsi="Times New Roman" w:cs="Times New Roman"/>
          <w:b/>
          <w:sz w:val="24"/>
          <w:szCs w:val="24"/>
        </w:rPr>
        <w:t>********</w:t>
      </w:r>
    </w:p>
    <w:sectPr w:rsidR="008F7041" w:rsidRPr="0026794A" w:rsidSect="002F7E7A">
      <w:pgSz w:w="11906" w:h="16838"/>
      <w:pgMar w:top="284" w:right="709"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0CDC"/>
    <w:multiLevelType w:val="multilevel"/>
    <w:tmpl w:val="2A8C9FD4"/>
    <w:lvl w:ilvl="0">
      <w:start w:val="1"/>
      <w:numFmt w:val="decimal"/>
      <w:lvlText w:val="%1."/>
      <w:lvlJc w:val="left"/>
      <w:pPr>
        <w:ind w:left="405" w:hanging="405"/>
      </w:pPr>
      <w:rPr>
        <w:rFonts w:hint="default"/>
      </w:rPr>
    </w:lvl>
    <w:lvl w:ilvl="1">
      <w:start w:val="1"/>
      <w:numFmt w:val="decimal"/>
      <w:lvlText w:val="%1.%2."/>
      <w:lvlJc w:val="left"/>
      <w:pPr>
        <w:ind w:left="973"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8510B"/>
    <w:rsid w:val="00021472"/>
    <w:rsid w:val="00047481"/>
    <w:rsid w:val="000512CC"/>
    <w:rsid w:val="00076B3A"/>
    <w:rsid w:val="00093966"/>
    <w:rsid w:val="000D654A"/>
    <w:rsid w:val="000D6CBE"/>
    <w:rsid w:val="000E6FE9"/>
    <w:rsid w:val="00101D13"/>
    <w:rsid w:val="00101D7C"/>
    <w:rsid w:val="00105C0D"/>
    <w:rsid w:val="00114954"/>
    <w:rsid w:val="0013227B"/>
    <w:rsid w:val="0013246D"/>
    <w:rsid w:val="001371A0"/>
    <w:rsid w:val="001677D2"/>
    <w:rsid w:val="00170485"/>
    <w:rsid w:val="00182FCC"/>
    <w:rsid w:val="0019341E"/>
    <w:rsid w:val="00195EA9"/>
    <w:rsid w:val="00196471"/>
    <w:rsid w:val="001D06E7"/>
    <w:rsid w:val="001D6BA4"/>
    <w:rsid w:val="001E3105"/>
    <w:rsid w:val="00223517"/>
    <w:rsid w:val="00225A12"/>
    <w:rsid w:val="002435B1"/>
    <w:rsid w:val="002574DB"/>
    <w:rsid w:val="0026794A"/>
    <w:rsid w:val="002757A8"/>
    <w:rsid w:val="002A0BF1"/>
    <w:rsid w:val="002B13F9"/>
    <w:rsid w:val="002D0C7B"/>
    <w:rsid w:val="002F7AC0"/>
    <w:rsid w:val="002F7E7A"/>
    <w:rsid w:val="0030401C"/>
    <w:rsid w:val="003277B1"/>
    <w:rsid w:val="00335552"/>
    <w:rsid w:val="00350B07"/>
    <w:rsid w:val="00351777"/>
    <w:rsid w:val="00365A47"/>
    <w:rsid w:val="00365B71"/>
    <w:rsid w:val="0038794C"/>
    <w:rsid w:val="00387F3E"/>
    <w:rsid w:val="003B5FB5"/>
    <w:rsid w:val="003E44D5"/>
    <w:rsid w:val="003F295A"/>
    <w:rsid w:val="00413F23"/>
    <w:rsid w:val="00431080"/>
    <w:rsid w:val="00442F6C"/>
    <w:rsid w:val="0044398B"/>
    <w:rsid w:val="0048479C"/>
    <w:rsid w:val="004B4944"/>
    <w:rsid w:val="004C65EA"/>
    <w:rsid w:val="004D5761"/>
    <w:rsid w:val="004E582A"/>
    <w:rsid w:val="00506714"/>
    <w:rsid w:val="0052160C"/>
    <w:rsid w:val="0053596E"/>
    <w:rsid w:val="0054260F"/>
    <w:rsid w:val="0055660C"/>
    <w:rsid w:val="00564CD9"/>
    <w:rsid w:val="00574BC1"/>
    <w:rsid w:val="00580E8E"/>
    <w:rsid w:val="005865E9"/>
    <w:rsid w:val="005C05E3"/>
    <w:rsid w:val="005D2935"/>
    <w:rsid w:val="0063543E"/>
    <w:rsid w:val="00635A8E"/>
    <w:rsid w:val="00643D0B"/>
    <w:rsid w:val="00682C6E"/>
    <w:rsid w:val="00693304"/>
    <w:rsid w:val="00696F46"/>
    <w:rsid w:val="006A1CC2"/>
    <w:rsid w:val="006A5F68"/>
    <w:rsid w:val="006A7F16"/>
    <w:rsid w:val="006C12C0"/>
    <w:rsid w:val="00705C0D"/>
    <w:rsid w:val="0072781E"/>
    <w:rsid w:val="007462C1"/>
    <w:rsid w:val="00747C2E"/>
    <w:rsid w:val="007552BA"/>
    <w:rsid w:val="007A44CD"/>
    <w:rsid w:val="007D7A93"/>
    <w:rsid w:val="007F1FE3"/>
    <w:rsid w:val="007F43C2"/>
    <w:rsid w:val="00823358"/>
    <w:rsid w:val="00852518"/>
    <w:rsid w:val="0085413B"/>
    <w:rsid w:val="008567AE"/>
    <w:rsid w:val="0086767B"/>
    <w:rsid w:val="0088510B"/>
    <w:rsid w:val="00890E37"/>
    <w:rsid w:val="00891AAF"/>
    <w:rsid w:val="008B6518"/>
    <w:rsid w:val="008E66E9"/>
    <w:rsid w:val="008F11E0"/>
    <w:rsid w:val="008F7041"/>
    <w:rsid w:val="00901F25"/>
    <w:rsid w:val="00904A07"/>
    <w:rsid w:val="00943016"/>
    <w:rsid w:val="009649E8"/>
    <w:rsid w:val="00996F71"/>
    <w:rsid w:val="009A1052"/>
    <w:rsid w:val="009A3804"/>
    <w:rsid w:val="009B198D"/>
    <w:rsid w:val="009B50DB"/>
    <w:rsid w:val="009B7852"/>
    <w:rsid w:val="009D3336"/>
    <w:rsid w:val="009E201A"/>
    <w:rsid w:val="009E3422"/>
    <w:rsid w:val="009E3AC0"/>
    <w:rsid w:val="00A028D3"/>
    <w:rsid w:val="00A05749"/>
    <w:rsid w:val="00A123AC"/>
    <w:rsid w:val="00A34E72"/>
    <w:rsid w:val="00A357DB"/>
    <w:rsid w:val="00A44327"/>
    <w:rsid w:val="00A90A35"/>
    <w:rsid w:val="00AC29F5"/>
    <w:rsid w:val="00AD2812"/>
    <w:rsid w:val="00AE05CD"/>
    <w:rsid w:val="00AF64D0"/>
    <w:rsid w:val="00B014C8"/>
    <w:rsid w:val="00B2047E"/>
    <w:rsid w:val="00B75399"/>
    <w:rsid w:val="00BE50EB"/>
    <w:rsid w:val="00BF3595"/>
    <w:rsid w:val="00C22229"/>
    <w:rsid w:val="00C3185F"/>
    <w:rsid w:val="00C3745C"/>
    <w:rsid w:val="00C4502D"/>
    <w:rsid w:val="00C556EA"/>
    <w:rsid w:val="00C619D8"/>
    <w:rsid w:val="00C75612"/>
    <w:rsid w:val="00C8336C"/>
    <w:rsid w:val="00C96FCE"/>
    <w:rsid w:val="00CC54DA"/>
    <w:rsid w:val="00CD6269"/>
    <w:rsid w:val="00CE2686"/>
    <w:rsid w:val="00CE3EA9"/>
    <w:rsid w:val="00D157D4"/>
    <w:rsid w:val="00D509EF"/>
    <w:rsid w:val="00D51161"/>
    <w:rsid w:val="00D560B1"/>
    <w:rsid w:val="00D65A1F"/>
    <w:rsid w:val="00D75E4C"/>
    <w:rsid w:val="00DB0F54"/>
    <w:rsid w:val="00DB3C2D"/>
    <w:rsid w:val="00DB4DBA"/>
    <w:rsid w:val="00DE2713"/>
    <w:rsid w:val="00E12771"/>
    <w:rsid w:val="00E12E60"/>
    <w:rsid w:val="00E16961"/>
    <w:rsid w:val="00E22E0A"/>
    <w:rsid w:val="00E40D96"/>
    <w:rsid w:val="00E639C1"/>
    <w:rsid w:val="00E838C2"/>
    <w:rsid w:val="00E8519A"/>
    <w:rsid w:val="00EA7A2D"/>
    <w:rsid w:val="00EB7C94"/>
    <w:rsid w:val="00ED57DA"/>
    <w:rsid w:val="00EE62E6"/>
    <w:rsid w:val="00F27B59"/>
    <w:rsid w:val="00F30CC5"/>
    <w:rsid w:val="00F550E0"/>
    <w:rsid w:val="00F56772"/>
    <w:rsid w:val="00F6241C"/>
    <w:rsid w:val="00F73512"/>
    <w:rsid w:val="00F84CA5"/>
    <w:rsid w:val="00FB6923"/>
    <w:rsid w:val="00FE3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10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8510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510B"/>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574BC1"/>
    <w:pPr>
      <w:ind w:left="720"/>
      <w:contextualSpacing/>
    </w:pPr>
  </w:style>
  <w:style w:type="paragraph" w:styleId="a4">
    <w:name w:val="Balloon Text"/>
    <w:basedOn w:val="a"/>
    <w:link w:val="a5"/>
    <w:uiPriority w:val="99"/>
    <w:semiHidden/>
    <w:unhideWhenUsed/>
    <w:rsid w:val="00643D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D0B"/>
    <w:rPr>
      <w:rFonts w:ascii="Tahoma" w:hAnsi="Tahoma" w:cs="Tahoma"/>
      <w:sz w:val="16"/>
      <w:szCs w:val="16"/>
    </w:rPr>
  </w:style>
  <w:style w:type="paragraph" w:styleId="a6">
    <w:name w:val="Normal (Web)"/>
    <w:basedOn w:val="a"/>
    <w:rsid w:val="00105C0D"/>
    <w:pPr>
      <w:spacing w:after="0" w:line="240" w:lineRule="auto"/>
    </w:pPr>
    <w:rPr>
      <w:rFonts w:ascii="Times New Roman" w:eastAsia="Times New Roman" w:hAnsi="Times New Roman" w:cs="Times New Roman"/>
      <w:sz w:val="24"/>
      <w:szCs w:val="24"/>
    </w:rPr>
  </w:style>
  <w:style w:type="paragraph" w:customStyle="1" w:styleId="a7">
    <w:name w:val="ТАМ"/>
    <w:basedOn w:val="a"/>
    <w:uiPriority w:val="99"/>
    <w:rsid w:val="00105C0D"/>
    <w:pPr>
      <w:spacing w:after="0" w:line="240" w:lineRule="auto"/>
      <w:ind w:firstLine="567"/>
      <w:jc w:val="both"/>
    </w:pPr>
    <w:rPr>
      <w:rFonts w:ascii="Tahoma" w:eastAsia="Times New Roman" w:hAnsi="Tahoma" w:cs="Times New Roman"/>
      <w:w w:val="87"/>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10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88510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8510B"/>
    <w:pPr>
      <w:widowControl w:val="0"/>
      <w:autoSpaceDE w:val="0"/>
      <w:autoSpaceDN w:val="0"/>
      <w:spacing w:after="0" w:line="240" w:lineRule="auto"/>
    </w:pPr>
    <w:rPr>
      <w:rFonts w:ascii="Tahoma" w:eastAsia="Times New Roman" w:hAnsi="Tahoma" w:cs="Tahoma"/>
      <w:sz w:val="20"/>
      <w:szCs w:val="20"/>
    </w:rPr>
  </w:style>
  <w:style w:type="paragraph" w:styleId="a3">
    <w:name w:val="List Paragraph"/>
    <w:basedOn w:val="a"/>
    <w:uiPriority w:val="34"/>
    <w:qFormat/>
    <w:rsid w:val="00574BC1"/>
    <w:pPr>
      <w:ind w:left="720"/>
      <w:contextualSpacing/>
    </w:pPr>
  </w:style>
  <w:style w:type="paragraph" w:styleId="a4">
    <w:name w:val="Balloon Text"/>
    <w:basedOn w:val="a"/>
    <w:link w:val="a5"/>
    <w:uiPriority w:val="99"/>
    <w:semiHidden/>
    <w:unhideWhenUsed/>
    <w:rsid w:val="00643D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3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4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7F2C05BD2595A3EE9932CA07ED6539D7346E0EAE2160300C6D94F12l1Y7H" TargetMode="External"/><Relationship Id="rId13" Type="http://schemas.openxmlformats.org/officeDocument/2006/relationships/hyperlink" Target="consultantplus://offline/ref=F837F2C05BD2595A3EE9932CA07ED6539D7346E0EAE2160300C6D94F12l1Y7H" TargetMode="External"/><Relationship Id="rId18" Type="http://schemas.openxmlformats.org/officeDocument/2006/relationships/hyperlink" Target="consultantplus://offline/ref=F837F2C05BD2595A3EE9932CA07ED6539D7346E0EAE2160300C6D94F12l1Y7H" TargetMode="External"/><Relationship Id="rId26" Type="http://schemas.openxmlformats.org/officeDocument/2006/relationships/hyperlink" Target="consultantplus://offline/ref=F837F2C05BD2595A3EE9932CA07ED6539D7346E0EAE2160300C6D94F12l1Y7H" TargetMode="External"/><Relationship Id="rId39" Type="http://schemas.openxmlformats.org/officeDocument/2006/relationships/hyperlink" Target="garantF1://12025268.190" TargetMode="External"/><Relationship Id="rId3" Type="http://schemas.openxmlformats.org/officeDocument/2006/relationships/styles" Target="styles.xml"/><Relationship Id="rId21" Type="http://schemas.openxmlformats.org/officeDocument/2006/relationships/hyperlink" Target="consultantplus://offline/ref=F837F2C05BD2595A3EE9932CA07ED6539D7346E0EAE2160300C6D94F12l1Y7H" TargetMode="External"/><Relationship Id="rId34" Type="http://schemas.openxmlformats.org/officeDocument/2006/relationships/hyperlink" Target="consultantplus://offline/ref=F837F2C05BD2595A3EE9932CA07ED6539D7346E0EAE2160300C6D94F12l1Y7H" TargetMode="External"/><Relationship Id="rId42" Type="http://schemas.openxmlformats.org/officeDocument/2006/relationships/theme" Target="theme/theme1.xml"/><Relationship Id="rId7" Type="http://schemas.openxmlformats.org/officeDocument/2006/relationships/hyperlink" Target="consultantplus://offline/ref=F837F2C05BD2595A3EE9932CA07ED6539D7346E0EAE2160300C6D94F12l1Y7H" TargetMode="External"/><Relationship Id="rId12" Type="http://schemas.openxmlformats.org/officeDocument/2006/relationships/hyperlink" Target="consultantplus://offline/ref=F837F2C05BD2595A3EE9932CA07ED6539D7346E0EAE2160300C6D94F12l1Y7H" TargetMode="External"/><Relationship Id="rId17" Type="http://schemas.openxmlformats.org/officeDocument/2006/relationships/hyperlink" Target="consultantplus://offline/ref=F837F2C05BD2595A3EE9932CA07ED6539D7346E0EAE2160300C6D94F12l1Y7H" TargetMode="External"/><Relationship Id="rId25" Type="http://schemas.openxmlformats.org/officeDocument/2006/relationships/hyperlink" Target="consultantplus://offline/ref=F837F2C05BD2595A3EE9932CA07ED6539D7346E0EAE2160300C6D94F12l1Y7H" TargetMode="External"/><Relationship Id="rId33" Type="http://schemas.openxmlformats.org/officeDocument/2006/relationships/hyperlink" Target="consultantplus://offline/ref=F837F2C05BD2595A3EE9932CA07ED6539D7346E0EAE2160300C6D94F12l1Y7H" TargetMode="External"/><Relationship Id="rId38" Type="http://schemas.openxmlformats.org/officeDocument/2006/relationships/hyperlink" Target="consultantplus://offline/ref=F837F2C05BD2595A3EE9932CA07ED6539D7346E0EAE2160300C6D94F12l1Y7H" TargetMode="External"/><Relationship Id="rId2" Type="http://schemas.openxmlformats.org/officeDocument/2006/relationships/numbering" Target="numbering.xml"/><Relationship Id="rId16" Type="http://schemas.openxmlformats.org/officeDocument/2006/relationships/hyperlink" Target="consultantplus://offline/ref=F837F2C05BD2595A3EE9932CA07ED6539D7346E0EAE2160300C6D94F12l1Y7H" TargetMode="External"/><Relationship Id="rId20" Type="http://schemas.openxmlformats.org/officeDocument/2006/relationships/hyperlink" Target="consultantplus://offline/ref=F837F2C05BD2595A3EE9932CA07ED6539D7346E0EAE2160300C6D94F12l1Y7H" TargetMode="External"/><Relationship Id="rId29" Type="http://schemas.openxmlformats.org/officeDocument/2006/relationships/hyperlink" Target="consultantplus://offline/ref=F837F2C05BD2595A3EE9932CA07ED6539D7346E0EAE2160300C6D94F12l1Y7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837F2C05BD2595A3EE9932CA07ED6539D7346E0EAE2160300C6D94F1217BC03DEE547988C50E675l2YDH" TargetMode="External"/><Relationship Id="rId11" Type="http://schemas.openxmlformats.org/officeDocument/2006/relationships/hyperlink" Target="consultantplus://offline/ref=F837F2C05BD2595A3EE9932CA07ED6539D7346E0EAE2160300C6D94F12l1Y7H" TargetMode="External"/><Relationship Id="rId24" Type="http://schemas.openxmlformats.org/officeDocument/2006/relationships/hyperlink" Target="consultantplus://offline/ref=F837F2C05BD2595A3EE9932CA07ED6539D7346E0EAE2160300C6D94F12l1Y7H" TargetMode="External"/><Relationship Id="rId32" Type="http://schemas.openxmlformats.org/officeDocument/2006/relationships/hyperlink" Target="consultantplus://offline/ref=F837F2C05BD2595A3EE9932CA07ED6539D7346E0EAE2160300C6D94F12l1Y7H" TargetMode="External"/><Relationship Id="rId37" Type="http://schemas.openxmlformats.org/officeDocument/2006/relationships/hyperlink" Target="consultantplus://offline/ref=F837F2C05BD2595A3EE9932CA07ED6539D7346E0EAE2160300C6D94F12l1Y7H" TargetMode="External"/><Relationship Id="rId40" Type="http://schemas.openxmlformats.org/officeDocument/2006/relationships/hyperlink" Target="garantF1://12025268.0" TargetMode="External"/><Relationship Id="rId5" Type="http://schemas.openxmlformats.org/officeDocument/2006/relationships/webSettings" Target="webSettings.xml"/><Relationship Id="rId15" Type="http://schemas.openxmlformats.org/officeDocument/2006/relationships/hyperlink" Target="consultantplus://offline/ref=F837F2C05BD2595A3EE9932CA07ED6539D7346E0EAE2160300C6D94F12l1Y7H" TargetMode="External"/><Relationship Id="rId23" Type="http://schemas.openxmlformats.org/officeDocument/2006/relationships/hyperlink" Target="consultantplus://offline/ref=F837F2C05BD2595A3EE9932CA07ED6539D7346E0EAE2160300C6D94F12l1Y7H" TargetMode="External"/><Relationship Id="rId28" Type="http://schemas.openxmlformats.org/officeDocument/2006/relationships/hyperlink" Target="consultantplus://offline/ref=F837F2C05BD2595A3EE9932CA07ED6539D7346E0EAE2160300C6D94F12l1Y7H" TargetMode="External"/><Relationship Id="rId36" Type="http://schemas.openxmlformats.org/officeDocument/2006/relationships/hyperlink" Target="consultantplus://offline/ref=F837F2C05BD2595A3EE9932CA07ED6539D7346E0EAE2160300C6D94F12l1Y7H" TargetMode="External"/><Relationship Id="rId10" Type="http://schemas.openxmlformats.org/officeDocument/2006/relationships/hyperlink" Target="consultantplus://offline/ref=F837F2C05BD2595A3EE9932CA07ED6539D7346E0EAE2160300C6D94F12l1Y7H" TargetMode="External"/><Relationship Id="rId19" Type="http://schemas.openxmlformats.org/officeDocument/2006/relationships/hyperlink" Target="consultantplus://offline/ref=F837F2C05BD2595A3EE9932CA07ED6539D7346E0EAE2160300C6D94F12l1Y7H" TargetMode="External"/><Relationship Id="rId31" Type="http://schemas.openxmlformats.org/officeDocument/2006/relationships/hyperlink" Target="consultantplus://offline/ref=F837F2C05BD2595A3EE9932CA07ED6539D7346E0EAE2160300C6D94F12l1Y7H" TargetMode="External"/><Relationship Id="rId4" Type="http://schemas.openxmlformats.org/officeDocument/2006/relationships/settings" Target="settings.xml"/><Relationship Id="rId9" Type="http://schemas.openxmlformats.org/officeDocument/2006/relationships/hyperlink" Target="consultantplus://offline/ref=F837F2C05BD2595A3EE9932CA07ED6539D7346E0EAE2160300C6D94F12l1Y7H" TargetMode="External"/><Relationship Id="rId14" Type="http://schemas.openxmlformats.org/officeDocument/2006/relationships/hyperlink" Target="consultantplus://offline/ref=F837F2C05BD2595A3EE9932CA07ED6539D7346E0EAE2160300C6D94F12l1Y7H" TargetMode="External"/><Relationship Id="rId22" Type="http://schemas.openxmlformats.org/officeDocument/2006/relationships/hyperlink" Target="consultantplus://offline/ref=F837F2C05BD2595A3EE9932CA07ED6539D7346E0EAE2160300C6D94F12l1Y7H" TargetMode="External"/><Relationship Id="rId27" Type="http://schemas.openxmlformats.org/officeDocument/2006/relationships/hyperlink" Target="consultantplus://offline/ref=F837F2C05BD2595A3EE9932CA07ED6539D7346E0EAE2160300C6D94F12l1Y7H" TargetMode="External"/><Relationship Id="rId30" Type="http://schemas.openxmlformats.org/officeDocument/2006/relationships/hyperlink" Target="consultantplus://offline/ref=F837F2C05BD2595A3EE9932CA07ED6539D7346E0EAE2160300C6D94F12l1Y7H" TargetMode="External"/><Relationship Id="rId35" Type="http://schemas.openxmlformats.org/officeDocument/2006/relationships/hyperlink" Target="consultantplus://offline/ref=F837F2C05BD2595A3EE9932CA07ED6539D7346E0EAE2160300C6D94F12l1Y7H"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2A77-E739-4A07-BCC1-6AA84CCC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9069</Words>
  <Characters>51699</Characters>
  <Application>Microsoft Office Word</Application>
  <DocSecurity>0</DocSecurity>
  <Lines>430</Lines>
  <Paragraphs>121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государственного автономного учреждения дополнительного профессионального образо</vt:lpstr>
      <vt:lpstr>Настоящие Правила внутреннего трудового распорядка (далее - Правила)определяют  </vt:lpstr>
      <vt:lpstr>трудовой распорядок в государственном автономном учреждении дополнительного проф</vt:lpstr>
      <vt:lpstr>"Работодатель" - Государственное автономное учреждение дополнительного профессио</vt:lpstr>
    </vt:vector>
  </TitlesOfParts>
  <Company>Microsoft</Company>
  <LinksUpToDate>false</LinksUpToDate>
  <CharactersWithSpaces>60647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ok</cp:lastModifiedBy>
  <cp:revision>3</cp:revision>
  <cp:lastPrinted>2018-11-19T12:26:00Z</cp:lastPrinted>
  <dcterms:created xsi:type="dcterms:W3CDTF">2018-11-19T12:00:00Z</dcterms:created>
  <dcterms:modified xsi:type="dcterms:W3CDTF">2018-11-19T12:27:00Z</dcterms:modified>
</cp:coreProperties>
</file>